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51288" w14:textId="3BD37863" w:rsidR="003114EC" w:rsidRPr="003114EC" w:rsidRDefault="002E69E0" w:rsidP="00FA7B00">
      <w:pPr>
        <w:pStyle w:val="berschrift3"/>
        <w:numPr>
          <w:ilvl w:val="0"/>
          <w:numId w:val="0"/>
        </w:numPr>
      </w:pPr>
      <w:r>
        <w:drawing>
          <wp:anchor distT="0" distB="0" distL="114300" distR="114300" simplePos="0" relativeHeight="251667968" behindDoc="1" locked="0" layoutInCell="1" allowOverlap="1" wp14:anchorId="1D23F74A" wp14:editId="3AE458AE">
            <wp:simplePos x="0" y="0"/>
            <wp:positionH relativeFrom="column">
              <wp:posOffset>2022475</wp:posOffset>
            </wp:positionH>
            <wp:positionV relativeFrom="paragraph">
              <wp:posOffset>-318770</wp:posOffset>
            </wp:positionV>
            <wp:extent cx="2792235" cy="2722880"/>
            <wp:effectExtent l="0" t="0" r="0" b="0"/>
            <wp:wrapNone/>
            <wp:docPr id="1" name="Grafik 1" descr="cid:E43B453C-B3FF-409F-9B2B-158E3BBE1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975EB4-CBC5-4AAD-B412-E8CA544AB7A3" descr="cid:E43B453C-B3FF-409F-9B2B-158E3BBE1DE8"/>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208" b="2082"/>
                    <a:stretch/>
                  </pic:blipFill>
                  <pic:spPr bwMode="auto">
                    <a:xfrm>
                      <a:off x="0" y="0"/>
                      <a:ext cx="2792235" cy="272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E4C458" w14:textId="1DCD287E" w:rsidR="00517729" w:rsidRDefault="00517729" w:rsidP="00FD7FC6">
      <w:pPr>
        <w:spacing w:line="320" w:lineRule="exact"/>
        <w:jc w:val="center"/>
        <w:rPr>
          <w:rFonts w:ascii="Times New Roman" w:hAnsi="Times New Roman"/>
          <w:b/>
          <w:bCs/>
          <w:sz w:val="32"/>
          <w:szCs w:val="32"/>
        </w:rPr>
      </w:pPr>
      <w:r w:rsidRPr="00D11FD7">
        <w:rPr>
          <w:rFonts w:ascii="Times New Roman" w:hAnsi="Times New Roman"/>
          <w:b/>
          <w:bCs/>
          <w:noProof/>
          <w:sz w:val="32"/>
          <w:szCs w:val="32"/>
        </w:rPr>
        <w:drawing>
          <wp:anchor distT="0" distB="0" distL="114300" distR="114300" simplePos="0" relativeHeight="251661824" behindDoc="1" locked="0" layoutInCell="1" allowOverlap="1" wp14:anchorId="4CAAAF6B" wp14:editId="5EDEBD28">
            <wp:simplePos x="0" y="0"/>
            <wp:positionH relativeFrom="column">
              <wp:posOffset>-292976</wp:posOffset>
            </wp:positionH>
            <wp:positionV relativeFrom="paragraph">
              <wp:posOffset>-337908</wp:posOffset>
            </wp:positionV>
            <wp:extent cx="2378381" cy="2402840"/>
            <wp:effectExtent l="0" t="0" r="9525" b="1016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78381" cy="2402840"/>
                    </a:xfrm>
                    <a:prstGeom prst="rect">
                      <a:avLst/>
                    </a:prstGeom>
                  </pic:spPr>
                </pic:pic>
              </a:graphicData>
            </a:graphic>
          </wp:anchor>
        </w:drawing>
      </w:r>
    </w:p>
    <w:p w14:paraId="364D551D" w14:textId="404896F1" w:rsidR="00517729" w:rsidRDefault="00517729" w:rsidP="00FD7FC6">
      <w:pPr>
        <w:spacing w:line="320" w:lineRule="exact"/>
        <w:jc w:val="center"/>
        <w:rPr>
          <w:rFonts w:ascii="Times New Roman" w:hAnsi="Times New Roman"/>
          <w:b/>
          <w:bCs/>
          <w:sz w:val="32"/>
          <w:szCs w:val="32"/>
        </w:rPr>
      </w:pPr>
    </w:p>
    <w:p w14:paraId="4FC6F7CD" w14:textId="270BD109" w:rsidR="00517729" w:rsidRDefault="00517729" w:rsidP="00FD7FC6">
      <w:pPr>
        <w:spacing w:line="320" w:lineRule="exact"/>
        <w:jc w:val="center"/>
        <w:rPr>
          <w:rFonts w:ascii="Times New Roman" w:hAnsi="Times New Roman"/>
          <w:b/>
          <w:bCs/>
          <w:sz w:val="32"/>
          <w:szCs w:val="32"/>
        </w:rPr>
      </w:pPr>
    </w:p>
    <w:p w14:paraId="1F1D4B24" w14:textId="6CEBE6EB" w:rsidR="00517729" w:rsidRDefault="00517729" w:rsidP="00FD7FC6">
      <w:pPr>
        <w:spacing w:line="320" w:lineRule="exact"/>
        <w:jc w:val="center"/>
        <w:rPr>
          <w:rFonts w:ascii="Times New Roman" w:hAnsi="Times New Roman"/>
          <w:b/>
          <w:bCs/>
          <w:sz w:val="32"/>
          <w:szCs w:val="32"/>
        </w:rPr>
      </w:pPr>
    </w:p>
    <w:p w14:paraId="41D86B7C" w14:textId="2F3EB97E" w:rsidR="00517729" w:rsidRDefault="00517729" w:rsidP="00FD7FC6">
      <w:pPr>
        <w:spacing w:line="320" w:lineRule="exact"/>
        <w:jc w:val="center"/>
        <w:rPr>
          <w:rFonts w:ascii="Times New Roman" w:hAnsi="Times New Roman"/>
          <w:b/>
          <w:bCs/>
          <w:sz w:val="32"/>
          <w:szCs w:val="32"/>
        </w:rPr>
      </w:pPr>
    </w:p>
    <w:p w14:paraId="26A051DC" w14:textId="5A25B47B" w:rsidR="00517729" w:rsidRDefault="00517729" w:rsidP="00FD7FC6">
      <w:pPr>
        <w:spacing w:line="320" w:lineRule="exact"/>
        <w:jc w:val="center"/>
        <w:rPr>
          <w:rFonts w:ascii="Times New Roman" w:hAnsi="Times New Roman"/>
          <w:b/>
          <w:bCs/>
          <w:sz w:val="32"/>
          <w:szCs w:val="32"/>
        </w:rPr>
      </w:pPr>
    </w:p>
    <w:p w14:paraId="6F712848" w14:textId="5E9669CC" w:rsidR="00517729" w:rsidRDefault="00517729" w:rsidP="00FD7FC6">
      <w:pPr>
        <w:spacing w:line="320" w:lineRule="exact"/>
        <w:jc w:val="center"/>
        <w:rPr>
          <w:rFonts w:ascii="Times New Roman" w:hAnsi="Times New Roman"/>
          <w:b/>
          <w:bCs/>
          <w:sz w:val="32"/>
          <w:szCs w:val="32"/>
        </w:rPr>
      </w:pPr>
    </w:p>
    <w:p w14:paraId="6323374F" w14:textId="6985C8DB" w:rsidR="00517729" w:rsidRDefault="00517729" w:rsidP="00FD7FC6">
      <w:pPr>
        <w:spacing w:line="320" w:lineRule="exact"/>
        <w:jc w:val="center"/>
        <w:rPr>
          <w:rFonts w:ascii="Times New Roman" w:hAnsi="Times New Roman"/>
          <w:b/>
          <w:bCs/>
          <w:sz w:val="32"/>
          <w:szCs w:val="32"/>
        </w:rPr>
      </w:pPr>
    </w:p>
    <w:p w14:paraId="590DB3EE" w14:textId="7F6C7475" w:rsidR="00517729" w:rsidRDefault="00517729" w:rsidP="00FD7FC6">
      <w:pPr>
        <w:spacing w:line="320" w:lineRule="exact"/>
        <w:jc w:val="center"/>
        <w:rPr>
          <w:b/>
          <w:bCs/>
          <w:sz w:val="36"/>
          <w:szCs w:val="36"/>
        </w:rPr>
      </w:pPr>
    </w:p>
    <w:p w14:paraId="7DBC9051" w14:textId="77777777" w:rsidR="00517729" w:rsidRDefault="00517729" w:rsidP="00FD7FC6">
      <w:pPr>
        <w:spacing w:line="320" w:lineRule="exact"/>
        <w:jc w:val="center"/>
        <w:rPr>
          <w:b/>
          <w:bCs/>
          <w:sz w:val="36"/>
          <w:szCs w:val="36"/>
        </w:rPr>
      </w:pPr>
    </w:p>
    <w:p w14:paraId="45F971FB" w14:textId="77777777" w:rsidR="00517729" w:rsidRDefault="00517729" w:rsidP="00FD7FC6">
      <w:pPr>
        <w:spacing w:line="320" w:lineRule="exact"/>
        <w:jc w:val="left"/>
        <w:rPr>
          <w:b/>
          <w:bCs/>
          <w:sz w:val="36"/>
          <w:szCs w:val="36"/>
        </w:rPr>
      </w:pPr>
    </w:p>
    <w:p w14:paraId="0D967C15" w14:textId="77777777" w:rsidR="00517729" w:rsidRDefault="00517729" w:rsidP="00FD7FC6">
      <w:pPr>
        <w:spacing w:line="320" w:lineRule="exact"/>
        <w:jc w:val="center"/>
        <w:rPr>
          <w:b/>
          <w:bCs/>
          <w:sz w:val="48"/>
          <w:szCs w:val="48"/>
        </w:rPr>
      </w:pPr>
    </w:p>
    <w:p w14:paraId="6122F98F" w14:textId="77777777" w:rsidR="00517729" w:rsidRDefault="00517729" w:rsidP="00FD7FC6">
      <w:pPr>
        <w:spacing w:line="320" w:lineRule="exact"/>
        <w:jc w:val="center"/>
        <w:rPr>
          <w:b/>
          <w:bCs/>
          <w:sz w:val="48"/>
          <w:szCs w:val="48"/>
        </w:rPr>
      </w:pPr>
    </w:p>
    <w:p w14:paraId="15CCCB2D" w14:textId="77777777" w:rsidR="00A30CB1" w:rsidRDefault="00A30CB1" w:rsidP="00FD7FC6">
      <w:pPr>
        <w:jc w:val="center"/>
        <w:rPr>
          <w:rFonts w:ascii="Arial Rounded MT Bold" w:hAnsi="Arial Rounded MT Bold"/>
          <w:b/>
          <w:color w:val="002060"/>
          <w:sz w:val="40"/>
          <w:szCs w:val="40"/>
          <w:lang w:val="de-AT"/>
        </w:rPr>
      </w:pPr>
      <w:r>
        <w:rPr>
          <w:rFonts w:ascii="Arial Rounded MT Bold" w:hAnsi="Arial Rounded MT Bold"/>
          <w:b/>
          <w:color w:val="002060"/>
          <w:sz w:val="40"/>
          <w:szCs w:val="40"/>
          <w:lang w:val="de-AT"/>
        </w:rPr>
        <w:t xml:space="preserve">ZERTIFIKAT </w:t>
      </w:r>
    </w:p>
    <w:p w14:paraId="6C9B4A39" w14:textId="7F1A3BB0" w:rsidR="00517729" w:rsidRDefault="0016756C" w:rsidP="00FD7FC6">
      <w:pPr>
        <w:jc w:val="center"/>
        <w:rPr>
          <w:rFonts w:ascii="Arial Rounded MT Bold" w:hAnsi="Arial Rounded MT Bold"/>
          <w:b/>
          <w:color w:val="002060"/>
          <w:sz w:val="40"/>
          <w:szCs w:val="40"/>
          <w:lang w:val="de-AT"/>
        </w:rPr>
      </w:pPr>
      <w:r>
        <w:rPr>
          <w:rFonts w:ascii="Arial Rounded MT Bold" w:hAnsi="Arial Rounded MT Bold"/>
          <w:b/>
          <w:color w:val="002060"/>
          <w:sz w:val="40"/>
          <w:szCs w:val="40"/>
          <w:lang w:val="de-AT"/>
        </w:rPr>
        <w:t>KÜNSTLERISCHE THERAPIEN IN DER PÄDIATRISCHEN ONKOLOGIE UND HÄMATOLOGIE (KTPOH) / SPEZIFIKATION</w:t>
      </w:r>
    </w:p>
    <w:p w14:paraId="1C7B547C" w14:textId="77777777" w:rsidR="007609D5" w:rsidRDefault="007609D5" w:rsidP="00FD7FC6">
      <w:pPr>
        <w:jc w:val="center"/>
        <w:rPr>
          <w:rFonts w:ascii="Arial Rounded MT Bold" w:hAnsi="Arial Rounded MT Bold"/>
          <w:b/>
          <w:color w:val="002060"/>
          <w:sz w:val="28"/>
          <w:szCs w:val="40"/>
          <w:lang w:val="de-AT"/>
        </w:rPr>
      </w:pPr>
    </w:p>
    <w:p w14:paraId="4264E28D" w14:textId="77777777" w:rsidR="00A30CB1" w:rsidRPr="007609D5" w:rsidRDefault="00A30CB1" w:rsidP="00FD7FC6">
      <w:pPr>
        <w:jc w:val="center"/>
        <w:rPr>
          <w:rFonts w:ascii="Arial Rounded MT Bold" w:hAnsi="Arial Rounded MT Bold"/>
          <w:b/>
          <w:color w:val="002060"/>
          <w:sz w:val="28"/>
          <w:szCs w:val="40"/>
          <w:lang w:val="de-AT"/>
        </w:rPr>
      </w:pPr>
      <w:r w:rsidRPr="007609D5">
        <w:rPr>
          <w:rFonts w:ascii="Arial Rounded MT Bold" w:hAnsi="Arial Rounded MT Bold"/>
          <w:b/>
          <w:color w:val="002060"/>
          <w:sz w:val="28"/>
          <w:szCs w:val="40"/>
          <w:lang w:val="de-AT"/>
        </w:rPr>
        <w:t>DER PSYCHOSOZIALE</w:t>
      </w:r>
      <w:r w:rsidR="00626218">
        <w:rPr>
          <w:rFonts w:ascii="Arial Rounded MT Bold" w:hAnsi="Arial Rounded MT Bold"/>
          <w:b/>
          <w:color w:val="002060"/>
          <w:sz w:val="28"/>
          <w:szCs w:val="40"/>
          <w:lang w:val="de-AT"/>
        </w:rPr>
        <w:t>N</w:t>
      </w:r>
      <w:r w:rsidRPr="007609D5">
        <w:rPr>
          <w:rFonts w:ascii="Arial Rounded MT Bold" w:hAnsi="Arial Rounded MT Bold"/>
          <w:b/>
          <w:color w:val="002060"/>
          <w:sz w:val="28"/>
          <w:szCs w:val="40"/>
          <w:lang w:val="de-AT"/>
        </w:rPr>
        <w:t xml:space="preserve"> ARBEITSGEMEINSCHAFT IN DER</w:t>
      </w:r>
    </w:p>
    <w:p w14:paraId="33541C55" w14:textId="77777777" w:rsidR="00A30CB1" w:rsidRPr="007609D5" w:rsidRDefault="00A30CB1" w:rsidP="00FD7FC6">
      <w:pPr>
        <w:jc w:val="center"/>
        <w:rPr>
          <w:rFonts w:ascii="Arial Rounded MT Bold" w:hAnsi="Arial Rounded MT Bold"/>
          <w:b/>
          <w:color w:val="002060"/>
          <w:sz w:val="28"/>
          <w:szCs w:val="40"/>
          <w:lang w:val="de-AT"/>
        </w:rPr>
      </w:pPr>
      <w:r w:rsidRPr="007609D5">
        <w:rPr>
          <w:rFonts w:ascii="Arial Rounded MT Bold" w:hAnsi="Arial Rounded MT Bold"/>
          <w:b/>
          <w:color w:val="002060"/>
          <w:sz w:val="28"/>
          <w:szCs w:val="40"/>
          <w:lang w:val="de-AT"/>
        </w:rPr>
        <w:t>PÄDIATRISCHEN ONKOLOGIE UND HÄMATOLOGIE (PSAPOH)</w:t>
      </w:r>
    </w:p>
    <w:p w14:paraId="3CCFABF1" w14:textId="6571E86B" w:rsidR="00A30CB1" w:rsidRPr="007609D5" w:rsidRDefault="00A30CB1" w:rsidP="00FD7FC6">
      <w:pPr>
        <w:jc w:val="center"/>
        <w:rPr>
          <w:rFonts w:ascii="Arial Rounded MT Bold" w:hAnsi="Arial Rounded MT Bold"/>
          <w:sz w:val="22"/>
        </w:rPr>
      </w:pPr>
      <w:r w:rsidRPr="007609D5">
        <w:rPr>
          <w:rFonts w:ascii="Arial Rounded MT Bold" w:hAnsi="Arial Rounded MT Bold"/>
          <w:b/>
          <w:sz w:val="21"/>
        </w:rPr>
        <w:t>AG in der Gesellschaft für pädiatrische Onkologie und Hämatologie (GPOH)</w:t>
      </w:r>
    </w:p>
    <w:p w14:paraId="63608894" w14:textId="449D11DB" w:rsidR="00517729" w:rsidRPr="009B42CB" w:rsidRDefault="00517729" w:rsidP="00FD7FC6">
      <w:pPr>
        <w:rPr>
          <w:rFonts w:ascii="Times New Roman" w:hAnsi="Times New Roman"/>
          <w:sz w:val="48"/>
          <w:szCs w:val="48"/>
        </w:rPr>
      </w:pPr>
    </w:p>
    <w:p w14:paraId="09648B8E" w14:textId="40A22C75" w:rsidR="00517729" w:rsidRPr="0016756C" w:rsidRDefault="0016756C" w:rsidP="0016756C">
      <w:pPr>
        <w:jc w:val="center"/>
      </w:pPr>
      <w:r w:rsidRPr="0016756C">
        <w:t xml:space="preserve">Das Zertifikat berechtigt zur Zusatzbezeichnung: </w:t>
      </w:r>
      <w:r>
        <w:br/>
      </w:r>
      <w:r w:rsidRPr="0016756C">
        <w:t>PSAPOH-zertifizierte*r Künstlerische*r Therapeut*in / Spezifikation</w:t>
      </w:r>
    </w:p>
    <w:p w14:paraId="714A8EBD" w14:textId="328A525A" w:rsidR="00517729" w:rsidRPr="0016756C" w:rsidRDefault="00517729" w:rsidP="0016756C">
      <w:pPr>
        <w:jc w:val="right"/>
      </w:pPr>
    </w:p>
    <w:p w14:paraId="0B465D6A" w14:textId="2890586D" w:rsidR="005A1D38" w:rsidRDefault="005A1D38" w:rsidP="0016756C">
      <w:pPr>
        <w:rPr>
          <w:rFonts w:ascii="Times New Roman" w:hAnsi="Times New Roman"/>
          <w:szCs w:val="22"/>
        </w:rPr>
      </w:pPr>
    </w:p>
    <w:p w14:paraId="257A559F" w14:textId="20FB9AA0" w:rsidR="00517729" w:rsidRPr="00131CE0" w:rsidRDefault="007609D5" w:rsidP="00FD7FC6">
      <w:pPr>
        <w:jc w:val="right"/>
        <w:rPr>
          <w:sz w:val="20"/>
          <w:szCs w:val="20"/>
        </w:rPr>
      </w:pPr>
      <w:r w:rsidRPr="00131CE0">
        <w:rPr>
          <w:sz w:val="20"/>
          <w:szCs w:val="20"/>
        </w:rPr>
        <w:t>E</w:t>
      </w:r>
      <w:r w:rsidR="0016756C" w:rsidRPr="00131CE0">
        <w:rPr>
          <w:sz w:val="20"/>
          <w:szCs w:val="20"/>
        </w:rPr>
        <w:t>ntworfen 2021 durch die Berufsgruppe Künstlerische Therapien (Kunsttherapie, Musiktherapie u.a.</w:t>
      </w:r>
      <w:r w:rsidR="0016756C" w:rsidRPr="00131CE0">
        <w:rPr>
          <w:rStyle w:val="Funotenzeichen"/>
          <w:sz w:val="20"/>
          <w:szCs w:val="20"/>
        </w:rPr>
        <w:footnoteReference w:id="1"/>
      </w:r>
      <w:r w:rsidR="0016756C" w:rsidRPr="00131CE0">
        <w:rPr>
          <w:sz w:val="20"/>
          <w:szCs w:val="20"/>
        </w:rPr>
        <w:t xml:space="preserve">) der PSAPOH </w:t>
      </w:r>
      <w:r w:rsidR="00131CE0" w:rsidRPr="00131CE0">
        <w:rPr>
          <w:sz w:val="20"/>
          <w:szCs w:val="20"/>
        </w:rPr>
        <w:t xml:space="preserve">(unter Federführung von </w:t>
      </w:r>
      <w:r w:rsidR="00293CA6" w:rsidRPr="00131CE0">
        <w:rPr>
          <w:sz w:val="20"/>
          <w:szCs w:val="20"/>
        </w:rPr>
        <w:t>Christiane Hillebrenner</w:t>
      </w:r>
      <w:r w:rsidR="004D2332" w:rsidRPr="00131CE0">
        <w:rPr>
          <w:sz w:val="20"/>
          <w:szCs w:val="20"/>
        </w:rPr>
        <w:t xml:space="preserve">, </w:t>
      </w:r>
      <w:r w:rsidR="00D1374E" w:rsidRPr="00131CE0">
        <w:rPr>
          <w:sz w:val="20"/>
          <w:szCs w:val="20"/>
        </w:rPr>
        <w:t>Ruth Cröpelin</w:t>
      </w:r>
      <w:r w:rsidR="00D1374E">
        <w:rPr>
          <w:sz w:val="20"/>
          <w:szCs w:val="20"/>
        </w:rPr>
        <w:t>,</w:t>
      </w:r>
      <w:r w:rsidR="00D1374E" w:rsidRPr="00131CE0">
        <w:rPr>
          <w:sz w:val="20"/>
          <w:szCs w:val="20"/>
        </w:rPr>
        <w:t xml:space="preserve"> </w:t>
      </w:r>
      <w:r w:rsidR="004D2332" w:rsidRPr="00131CE0">
        <w:rPr>
          <w:sz w:val="20"/>
          <w:szCs w:val="20"/>
        </w:rPr>
        <w:t>Juliana Ortiz</w:t>
      </w:r>
      <w:r w:rsidR="00131CE0" w:rsidRPr="00131CE0">
        <w:rPr>
          <w:sz w:val="20"/>
          <w:szCs w:val="20"/>
        </w:rPr>
        <w:t xml:space="preserve">) </w:t>
      </w:r>
      <w:r w:rsidR="0016756C" w:rsidRPr="00131CE0">
        <w:rPr>
          <w:sz w:val="20"/>
          <w:szCs w:val="20"/>
        </w:rPr>
        <w:t>auf Grundlage des Zertifikats Pädiatrische Psychoonkologie, erstellt</w:t>
      </w:r>
      <w:r w:rsidRPr="00131CE0">
        <w:rPr>
          <w:sz w:val="20"/>
          <w:szCs w:val="20"/>
        </w:rPr>
        <w:t xml:space="preserve"> durch den Vorstand </w:t>
      </w:r>
      <w:r w:rsidR="00927D9F" w:rsidRPr="00131CE0">
        <w:rPr>
          <w:sz w:val="20"/>
          <w:szCs w:val="20"/>
        </w:rPr>
        <w:t xml:space="preserve">der Jahre </w:t>
      </w:r>
      <w:r w:rsidRPr="00131CE0">
        <w:rPr>
          <w:sz w:val="20"/>
          <w:szCs w:val="20"/>
        </w:rPr>
        <w:t>2014-2020</w:t>
      </w:r>
    </w:p>
    <w:p w14:paraId="0CAB7867" w14:textId="77777777" w:rsidR="00517729" w:rsidRPr="00131CE0" w:rsidRDefault="00517729" w:rsidP="00FD7FC6">
      <w:pPr>
        <w:jc w:val="right"/>
        <w:rPr>
          <w:sz w:val="20"/>
          <w:szCs w:val="20"/>
        </w:rPr>
      </w:pPr>
    </w:p>
    <w:p w14:paraId="2936CD2E" w14:textId="77777777" w:rsidR="00517729" w:rsidRPr="00131CE0" w:rsidRDefault="00517729" w:rsidP="00FD7FC6">
      <w:pPr>
        <w:jc w:val="right"/>
        <w:rPr>
          <w:sz w:val="20"/>
          <w:szCs w:val="20"/>
        </w:rPr>
      </w:pPr>
      <w:r w:rsidRPr="00131CE0">
        <w:rPr>
          <w:sz w:val="20"/>
          <w:szCs w:val="20"/>
        </w:rPr>
        <w:t>Kontakt</w:t>
      </w:r>
    </w:p>
    <w:p w14:paraId="366A154F" w14:textId="77777777" w:rsidR="00517729" w:rsidRPr="00131CE0" w:rsidRDefault="00517729" w:rsidP="00FD7FC6">
      <w:pPr>
        <w:jc w:val="right"/>
        <w:rPr>
          <w:sz w:val="20"/>
          <w:szCs w:val="20"/>
          <w:lang w:val="it-IT"/>
        </w:rPr>
      </w:pPr>
      <w:r w:rsidRPr="00131CE0">
        <w:rPr>
          <w:sz w:val="20"/>
          <w:szCs w:val="20"/>
          <w:lang w:val="it-IT"/>
        </w:rPr>
        <w:t>PSAPOH-Sekretariat</w:t>
      </w:r>
    </w:p>
    <w:p w14:paraId="1EC04900" w14:textId="77777777" w:rsidR="00517729" w:rsidRPr="00131CE0" w:rsidRDefault="00517729" w:rsidP="00FD7FC6">
      <w:pPr>
        <w:jc w:val="right"/>
        <w:rPr>
          <w:sz w:val="20"/>
          <w:szCs w:val="20"/>
          <w:lang w:val="it-IT"/>
        </w:rPr>
      </w:pPr>
      <w:r w:rsidRPr="00131CE0">
        <w:rPr>
          <w:sz w:val="20"/>
          <w:szCs w:val="20"/>
          <w:lang w:val="it-IT"/>
        </w:rPr>
        <w:t xml:space="preserve">c/o DLFH, Adenauerallee 134, 53113 Bonn </w:t>
      </w:r>
    </w:p>
    <w:p w14:paraId="51BD3B8C" w14:textId="77777777" w:rsidR="00517729" w:rsidRPr="00131CE0" w:rsidRDefault="00517729" w:rsidP="00FD7FC6">
      <w:pPr>
        <w:jc w:val="right"/>
        <w:rPr>
          <w:sz w:val="20"/>
          <w:szCs w:val="20"/>
          <w:lang w:val="en-US"/>
        </w:rPr>
      </w:pPr>
      <w:r w:rsidRPr="00131CE0">
        <w:rPr>
          <w:sz w:val="20"/>
          <w:szCs w:val="20"/>
          <w:lang w:val="en-US"/>
        </w:rPr>
        <w:t xml:space="preserve">Tel. 0228 / 68846-16 </w:t>
      </w:r>
    </w:p>
    <w:p w14:paraId="63A24CB0" w14:textId="77777777" w:rsidR="00517729" w:rsidRPr="00131CE0" w:rsidRDefault="00517729" w:rsidP="00FD7FC6">
      <w:pPr>
        <w:jc w:val="right"/>
        <w:rPr>
          <w:sz w:val="20"/>
          <w:szCs w:val="20"/>
          <w:lang w:val="en-US"/>
        </w:rPr>
      </w:pPr>
      <w:r w:rsidRPr="00131CE0">
        <w:rPr>
          <w:sz w:val="20"/>
          <w:szCs w:val="20"/>
          <w:lang w:val="en-US"/>
        </w:rPr>
        <w:tab/>
      </w:r>
      <w:r w:rsidRPr="00131CE0">
        <w:rPr>
          <w:sz w:val="20"/>
          <w:szCs w:val="20"/>
          <w:lang w:val="en-US"/>
        </w:rPr>
        <w:tab/>
        <w:t xml:space="preserve">Fax 0228 / 68846-44 </w:t>
      </w:r>
    </w:p>
    <w:p w14:paraId="613CE7F0" w14:textId="77777777" w:rsidR="00AD0562" w:rsidRPr="00AD0562" w:rsidRDefault="00517729" w:rsidP="00AD0562">
      <w:pPr>
        <w:jc w:val="right"/>
        <w:rPr>
          <w:sz w:val="21"/>
          <w:szCs w:val="21"/>
          <w:lang w:val="en-US"/>
        </w:rPr>
      </w:pPr>
      <w:r w:rsidRPr="00131CE0">
        <w:rPr>
          <w:sz w:val="20"/>
          <w:szCs w:val="20"/>
          <w:lang w:val="en-US"/>
        </w:rPr>
        <w:tab/>
      </w:r>
      <w:r w:rsidRPr="00131CE0">
        <w:rPr>
          <w:sz w:val="20"/>
          <w:szCs w:val="20"/>
          <w:lang w:val="en-US"/>
        </w:rPr>
        <w:tab/>
      </w:r>
      <w:r w:rsidRPr="00131CE0">
        <w:rPr>
          <w:sz w:val="20"/>
          <w:szCs w:val="20"/>
          <w:lang w:val="en-US"/>
        </w:rPr>
        <w:tab/>
        <w:t xml:space="preserve">            </w:t>
      </w:r>
      <w:hyperlink r:id="rId11" w:history="1">
        <w:r w:rsidR="00AD0562" w:rsidRPr="00131CE0">
          <w:rPr>
            <w:sz w:val="20"/>
            <w:szCs w:val="20"/>
            <w:lang w:val="en-US"/>
          </w:rPr>
          <w:t>sekretariat@psapoh.net</w:t>
        </w:r>
      </w:hyperlink>
    </w:p>
    <w:p w14:paraId="0EC57E4D" w14:textId="4CA496E0" w:rsidR="00517729" w:rsidRPr="0016756C" w:rsidRDefault="00517729" w:rsidP="00AD0562">
      <w:pPr>
        <w:jc w:val="right"/>
        <w:rPr>
          <w:sz w:val="21"/>
          <w:szCs w:val="21"/>
          <w:lang w:val="en-US"/>
        </w:rPr>
      </w:pPr>
    </w:p>
    <w:p w14:paraId="744F8D1C" w14:textId="77777777" w:rsidR="00517729" w:rsidRPr="002A0FB0" w:rsidRDefault="00517729" w:rsidP="00FD7FC6">
      <w:pPr>
        <w:rPr>
          <w:lang w:val="en-US"/>
        </w:rPr>
      </w:pPr>
    </w:p>
    <w:p w14:paraId="10451762" w14:textId="74E11753" w:rsidR="00517729" w:rsidRPr="002726CB" w:rsidRDefault="00517729" w:rsidP="00FD7FC6">
      <w:pPr>
        <w:pStyle w:val="Fuzeile"/>
        <w:tabs>
          <w:tab w:val="clear" w:pos="4536"/>
          <w:tab w:val="left" w:pos="284"/>
          <w:tab w:val="left" w:pos="2478"/>
          <w:tab w:val="left" w:pos="4253"/>
          <w:tab w:val="left" w:pos="5529"/>
          <w:tab w:val="left" w:pos="7088"/>
        </w:tabs>
        <w:ind w:left="-709" w:right="-1038"/>
        <w:rPr>
          <w:rFonts w:ascii="Calibri" w:hAnsi="Calibri"/>
          <w:sz w:val="14"/>
          <w:szCs w:val="14"/>
          <w:lang w:val="en-IN"/>
        </w:rPr>
      </w:pPr>
      <w:r w:rsidRPr="002726CB">
        <w:rPr>
          <w:lang w:val="en-IN"/>
        </w:rPr>
        <w:br w:type="page"/>
      </w:r>
    </w:p>
    <w:p w14:paraId="459EB9BB" w14:textId="0B2F869B" w:rsidR="00517729" w:rsidRPr="002726CB" w:rsidRDefault="004C4207" w:rsidP="00FD7FC6">
      <w:pPr>
        <w:rPr>
          <w:rFonts w:ascii="Arial Rounded MT Bold" w:hAnsi="Arial Rounded MT Bold" w:cs="Arial"/>
          <w:noProof/>
          <w:sz w:val="36"/>
          <w:szCs w:val="36"/>
          <w:lang w:val="en-IN"/>
        </w:rPr>
      </w:pPr>
      <w:r>
        <w:rPr>
          <w:noProof/>
        </w:rPr>
        <w:lastRenderedPageBreak/>
        <w:drawing>
          <wp:anchor distT="0" distB="0" distL="114300" distR="114300" simplePos="0" relativeHeight="251668992" behindDoc="1" locked="0" layoutInCell="1" allowOverlap="1" wp14:anchorId="7EB89D5D" wp14:editId="319DACE0">
            <wp:simplePos x="0" y="0"/>
            <wp:positionH relativeFrom="margin">
              <wp:posOffset>5233449</wp:posOffset>
            </wp:positionH>
            <wp:positionV relativeFrom="paragraph">
              <wp:posOffset>-400519</wp:posOffset>
            </wp:positionV>
            <wp:extent cx="1242125" cy="1240072"/>
            <wp:effectExtent l="0" t="0" r="0" b="0"/>
            <wp:wrapNone/>
            <wp:docPr id="14" name="Grafik 14" descr="cid:E43B453C-B3FF-409F-9B2B-158E3BBE1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975EB4-CBC5-4AAD-B412-E8CA544AB7A3" descr="cid:E43B453C-B3FF-409F-9B2B-158E3BBE1DE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43223" cy="1241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81E6F" w14:textId="77777777" w:rsidR="000140C2" w:rsidRPr="002726CB" w:rsidRDefault="000140C2" w:rsidP="00FD7FC6">
      <w:pPr>
        <w:jc w:val="center"/>
        <w:rPr>
          <w:rFonts w:ascii="Arial Rounded MT Bold" w:hAnsi="Arial Rounded MT Bold" w:cs="Arial"/>
          <w:noProof/>
          <w:sz w:val="36"/>
          <w:szCs w:val="36"/>
          <w:lang w:val="en-IN"/>
        </w:rPr>
      </w:pPr>
      <w:r w:rsidRPr="002726CB">
        <w:rPr>
          <w:rFonts w:ascii="Arial Rounded MT Bold" w:hAnsi="Arial Rounded MT Bold" w:cs="Arial"/>
          <w:noProof/>
          <w:sz w:val="36"/>
          <w:szCs w:val="36"/>
          <w:lang w:val="en-IN"/>
        </w:rPr>
        <w:t>Informationsblatt</w:t>
      </w:r>
    </w:p>
    <w:p w14:paraId="7A97230A" w14:textId="57A761AB" w:rsidR="0016756C" w:rsidRDefault="00FA7B00" w:rsidP="0025322C">
      <w:pPr>
        <w:jc w:val="center"/>
        <w:rPr>
          <w:rFonts w:ascii="Arial Rounded MT Bold" w:hAnsi="Arial Rounded MT Bold" w:cs="Helvetica"/>
          <w:sz w:val="36"/>
          <w:szCs w:val="36"/>
        </w:rPr>
      </w:pPr>
      <w:r>
        <w:rPr>
          <w:rFonts w:ascii="Arial Rounded MT Bold" w:hAnsi="Arial Rounded MT Bold" w:cs="Arial"/>
          <w:noProof/>
          <w:sz w:val="36"/>
          <w:szCs w:val="36"/>
        </w:rPr>
        <w:t>z</w:t>
      </w:r>
      <w:r w:rsidR="0025322C">
        <w:rPr>
          <w:rFonts w:ascii="Arial Rounded MT Bold" w:hAnsi="Arial Rounded MT Bold" w:cs="Arial"/>
          <w:noProof/>
          <w:sz w:val="36"/>
          <w:szCs w:val="36"/>
        </w:rPr>
        <w:t>um</w:t>
      </w:r>
      <w:r w:rsidR="0016756C">
        <w:rPr>
          <w:rFonts w:ascii="Arial Rounded MT Bold" w:hAnsi="Arial Rounded MT Bold" w:cs="Arial"/>
          <w:noProof/>
          <w:sz w:val="36"/>
          <w:szCs w:val="36"/>
        </w:rPr>
        <w:t xml:space="preserve"> </w:t>
      </w:r>
      <w:r w:rsidR="007F0395">
        <w:rPr>
          <w:rFonts w:ascii="Arial Rounded MT Bold" w:hAnsi="Arial Rounded MT Bold" w:cs="Arial"/>
          <w:noProof/>
          <w:sz w:val="36"/>
          <w:szCs w:val="36"/>
        </w:rPr>
        <w:t>Zertifikat</w:t>
      </w:r>
      <w:r w:rsidR="001A6763" w:rsidRPr="001A6763">
        <w:rPr>
          <w:rFonts w:ascii="Arial Rounded MT Bold" w:hAnsi="Arial Rounded MT Bold" w:cs="Arial"/>
          <w:noProof/>
          <w:sz w:val="36"/>
          <w:szCs w:val="36"/>
        </w:rPr>
        <w:t xml:space="preserve"> </w:t>
      </w:r>
      <w:r w:rsidR="0025322C">
        <w:rPr>
          <w:rFonts w:ascii="Arial Rounded MT Bold" w:hAnsi="Arial Rounded MT Bold" w:cs="Helvetica"/>
          <w:sz w:val="36"/>
          <w:szCs w:val="36"/>
        </w:rPr>
        <w:t>„</w:t>
      </w:r>
      <w:r w:rsidR="0016756C">
        <w:rPr>
          <w:rFonts w:ascii="Arial Rounded MT Bold" w:hAnsi="Arial Rounded MT Bold" w:cs="Helvetica"/>
          <w:sz w:val="36"/>
          <w:szCs w:val="36"/>
        </w:rPr>
        <w:t xml:space="preserve">Künstlerische Therapien </w:t>
      </w:r>
      <w:r w:rsidR="0016756C">
        <w:rPr>
          <w:rFonts w:ascii="Arial Rounded MT Bold" w:hAnsi="Arial Rounded MT Bold" w:cs="Helvetica"/>
          <w:sz w:val="36"/>
          <w:szCs w:val="36"/>
        </w:rPr>
        <w:br/>
        <w:t>in der Pädiatrischen Onkologie und Hämatologie</w:t>
      </w:r>
      <w:r w:rsidR="0025322C">
        <w:rPr>
          <w:rFonts w:ascii="Arial Rounded MT Bold" w:hAnsi="Arial Rounded MT Bold" w:cs="Helvetica"/>
          <w:sz w:val="36"/>
          <w:szCs w:val="36"/>
        </w:rPr>
        <w:t>“</w:t>
      </w:r>
    </w:p>
    <w:p w14:paraId="01799D93" w14:textId="77777777" w:rsidR="001A6763" w:rsidRPr="00F50C04" w:rsidRDefault="001A6763" w:rsidP="00F66E2D">
      <w:pPr>
        <w:jc w:val="center"/>
        <w:rPr>
          <w:rFonts w:ascii="Calibri" w:hAnsi="Calibri" w:cs="Arial"/>
          <w:noProof/>
          <w:sz w:val="36"/>
          <w:szCs w:val="36"/>
        </w:rPr>
      </w:pPr>
    </w:p>
    <w:p w14:paraId="42F6BC4D" w14:textId="689FE4F4" w:rsidR="0016756C" w:rsidRPr="0016756C" w:rsidRDefault="0016756C" w:rsidP="0016756C">
      <w:pPr>
        <w:rPr>
          <w:lang w:val="de-AT"/>
        </w:rPr>
      </w:pPr>
      <w:r w:rsidRPr="0016756C">
        <w:rPr>
          <w:lang w:val="de-AT"/>
        </w:rPr>
        <w:t>Die Psychosoziale Arbeitsgemeinschaft in der Gesellschaft für Pädiatrische Onkologie und Hämatologie (PSAPOH) versteht sich als Netzwerk und als unterstützende Organisation der im psychosozialen Bereich der pädiatrischen Onkologie und Hämatologie tätigen Mitarbeiter*innen in deutschsprachigen Ländern. Im Rahmen der Fortbildungspflicht ist es der PSAPOH ein Anliegen, ihre Mitglieder in diesem spezifischen Fachbereich weiterzubilden. Die Fortbildung findet im Rahmen von PSAPOH-Tagungen und der gemeinsam von PSAPOH, GPOH und DLFH veranstalteten PädOnk-Seminare zu unterschiedlichen Themen</w:t>
      </w:r>
      <w:r w:rsidRPr="0016756C">
        <w:rPr>
          <w:lang w:val="de-AT"/>
        </w:rPr>
        <w:softHyphen/>
        <w:t>schwerpunkten in Anlehnung an die AWMF-S3-Leitlinie „Psychosoziale Versorgung in der pädiatrischen Onkologie und Hämatologie“</w:t>
      </w:r>
      <w:r w:rsidRPr="00AD0562">
        <w:rPr>
          <w:rStyle w:val="Funotenzeichen"/>
        </w:rPr>
        <w:footnoteReference w:id="2"/>
      </w:r>
      <w:r w:rsidRPr="00AD0562">
        <w:rPr>
          <w:lang w:val="de-AT"/>
        </w:rPr>
        <w:t xml:space="preserve"> </w:t>
      </w:r>
      <w:r w:rsidRPr="0016756C">
        <w:rPr>
          <w:lang w:val="de-AT"/>
        </w:rPr>
        <w:t xml:space="preserve">statt. Darüber hinaus bietet die Berufsgruppe Künstlerische Therapien (Musiktherapie, Kunsttherapie, </w:t>
      </w:r>
      <w:r w:rsidRPr="00AD0562">
        <w:rPr>
          <w:lang w:val="de-AT"/>
        </w:rPr>
        <w:t>Theatertherapie u.a.</w:t>
      </w:r>
      <w:r w:rsidR="00AD0562" w:rsidRPr="00AD0562">
        <w:rPr>
          <w:vertAlign w:val="superscript"/>
          <w:lang w:val="de-AT"/>
        </w:rPr>
        <w:t>1</w:t>
      </w:r>
      <w:r w:rsidR="00F50C04" w:rsidRPr="00AD0562">
        <w:rPr>
          <w:sz w:val="26"/>
          <w:lang w:val="de-AT"/>
        </w:rPr>
        <w:t>)</w:t>
      </w:r>
      <w:r w:rsidRPr="00AD0562">
        <w:rPr>
          <w:lang w:val="de-AT"/>
        </w:rPr>
        <w:t xml:space="preserve"> der</w:t>
      </w:r>
      <w:r w:rsidRPr="0016756C">
        <w:rPr>
          <w:lang w:val="de-AT"/>
        </w:rPr>
        <w:t xml:space="preserve"> PSAPOH (BGKT) leitlinienbasierte Tagungen und Vernetzung gezielt für künstlerische Therapeut*innen an.</w:t>
      </w:r>
    </w:p>
    <w:p w14:paraId="0EA2AC5E" w14:textId="77777777" w:rsidR="0016756C" w:rsidRPr="0016756C" w:rsidRDefault="0016756C" w:rsidP="0016756C">
      <w:pPr>
        <w:rPr>
          <w:lang w:val="de-AT"/>
        </w:rPr>
      </w:pPr>
      <w:r w:rsidRPr="0016756C">
        <w:rPr>
          <w:lang w:val="de-AT"/>
        </w:rPr>
        <w:tab/>
      </w:r>
    </w:p>
    <w:p w14:paraId="11BB5630" w14:textId="77777777" w:rsidR="0016756C" w:rsidRPr="0016756C" w:rsidRDefault="0016756C" w:rsidP="0016756C">
      <w:pPr>
        <w:rPr>
          <w:lang w:val="de-AT"/>
        </w:rPr>
      </w:pPr>
      <w:r w:rsidRPr="0016756C">
        <w:rPr>
          <w:lang w:val="de-AT"/>
        </w:rPr>
        <w:t xml:space="preserve">Angehörige künstlerisch-therapeutischer Berufe haben die Möglichkeit, das Zertifikat „Künstlerische Therapien in der pädiatrischen Onkologie und Hämatologie“ zu erlangen. Voraussetzung hierfür ist – neben der mehrjährigen künstlerisch-therapeutischen Berufserfahrung in der pädiatrischen Onkologie und Hämatologie auf Basis einer qualifizierten Ausbildung – die regelmäßige Weiterbildung im Spezialisierungsbereich, inhaltliche Auseinandersetzung, vertiefende Reflexion sowie der interdisziplinäre, kollegiale Austausch im beruflichen Umfeld und therapeutischen Fachgebiet. </w:t>
      </w:r>
    </w:p>
    <w:p w14:paraId="5AE62037" w14:textId="77777777" w:rsidR="0016756C" w:rsidRPr="0016756C" w:rsidRDefault="0016756C" w:rsidP="0016756C">
      <w:pPr>
        <w:rPr>
          <w:lang w:val="de-AT"/>
        </w:rPr>
      </w:pPr>
    </w:p>
    <w:p w14:paraId="496EC156" w14:textId="77777777" w:rsidR="0016756C" w:rsidRPr="0016756C" w:rsidRDefault="0016756C" w:rsidP="0016756C">
      <w:pPr>
        <w:rPr>
          <w:lang w:val="de-AT"/>
        </w:rPr>
      </w:pPr>
      <w:r w:rsidRPr="0016756C">
        <w:rPr>
          <w:lang w:val="de-AT"/>
        </w:rPr>
        <w:t xml:space="preserve">Das Zertifikat ist eine Möglichkeit, die Qualifizierung und Fachexpertise der künstlerisch-therapeutischen Tätigkeit in der pädiatrischen Onkologie und Hämatologie für die jeweiligen Fachdisziplinen im deutschsprachigen Raum zu verdeutlichen und sichtbar zu machen. Zertifizierte Kolleg*innen können sich auf der Homepage der PSAPOH in die Liste zertifizierter Mitglieder mit dieser Spezialisierung eintragen lassen.  </w:t>
      </w:r>
    </w:p>
    <w:p w14:paraId="38FBD48A" w14:textId="77777777" w:rsidR="0016756C" w:rsidRPr="0016756C" w:rsidRDefault="0016756C" w:rsidP="0016756C">
      <w:pPr>
        <w:rPr>
          <w:lang w:val="de-AT"/>
        </w:rPr>
      </w:pPr>
    </w:p>
    <w:p w14:paraId="301572DF" w14:textId="6EF98C62" w:rsidR="0016756C" w:rsidRDefault="0016756C" w:rsidP="0016756C">
      <w:pPr>
        <w:rPr>
          <w:lang w:val="de-AT"/>
        </w:rPr>
      </w:pPr>
      <w:r w:rsidRPr="0016756C">
        <w:rPr>
          <w:lang w:val="de-AT"/>
        </w:rPr>
        <w:t>Für die Beantragung dieses Zertifikats sind das folgende Antragsformular und die entsprechenden Dokumente per E-Mail an das PSAPOH-Sekretariat zu übermitteln. Bearbeitet werden ausschließlich vollständige Anträge. Die formale Prüfung erfolgt durch das Sekretariat, die anschließende inhaltliche Prüfung durch die Berufsgruppensprecher*innen der BGKT unabhängig voneinander. Im Anschluss wird der Antrag zur Vorlage dem PSAPOH-Vorstand weitergeleitet. Dort erfolgt die endgültige Abstimmung über die Zertifikatsvergabe. Die Verleihung erfolgt durch den Vorstand der PSAPOH und der GPOH im Rahmen der PSAPOH-Halbjahrestagung</w:t>
      </w:r>
      <w:r w:rsidRPr="00AD0562">
        <w:rPr>
          <w:rStyle w:val="Funotenzeichen"/>
        </w:rPr>
        <w:footnoteReference w:id="3"/>
      </w:r>
      <w:r w:rsidRPr="0016756C">
        <w:rPr>
          <w:lang w:val="de-AT"/>
        </w:rPr>
        <w:t xml:space="preserve">. Der Antrag auf das Zertifikat muss bis zum der jeweiligen PSAPOH-Tagung vorausgehenden 15.3. oder 15.9. gestellt worden sein. Neue Zertifikatsinhaber*innen werden bei der darauffolgenden Tagung der BGKT gewürdigt. </w:t>
      </w:r>
    </w:p>
    <w:p w14:paraId="768B72C6" w14:textId="77777777" w:rsidR="00F50C04" w:rsidRPr="0016756C" w:rsidRDefault="00F50C04" w:rsidP="0016756C">
      <w:pPr>
        <w:rPr>
          <w:lang w:val="de-AT"/>
        </w:rPr>
      </w:pPr>
    </w:p>
    <w:p w14:paraId="7CB8B701" w14:textId="77777777" w:rsidR="0016756C" w:rsidRPr="0016756C" w:rsidRDefault="0016756C" w:rsidP="0016756C">
      <w:pPr>
        <w:rPr>
          <w:lang w:val="de-AT"/>
        </w:rPr>
      </w:pPr>
      <w:r w:rsidRPr="0016756C">
        <w:rPr>
          <w:lang w:val="de-AT"/>
        </w:rPr>
        <w:t xml:space="preserve">Für PSAPOH-Mitglieder fallen für die Beantragung keine Gebühren an. Für Nicht-Mitglieder wird eine Bearbeitungsgebühr von 80,00 € erhoben.  </w:t>
      </w:r>
    </w:p>
    <w:p w14:paraId="4D28A8E8" w14:textId="77777777" w:rsidR="00882859" w:rsidRDefault="00882859" w:rsidP="00FD7FC6">
      <w:pPr>
        <w:jc w:val="center"/>
        <w:rPr>
          <w:rFonts w:ascii="Arial Rounded MT Bold" w:hAnsi="Arial Rounded MT Bold" w:cs="Arial"/>
          <w:noProof/>
          <w:sz w:val="36"/>
          <w:szCs w:val="36"/>
        </w:rPr>
      </w:pPr>
      <w:r>
        <w:rPr>
          <w:rFonts w:ascii="Arial Rounded MT Bold" w:hAnsi="Arial Rounded MT Bold" w:cs="Arial"/>
          <w:noProof/>
          <w:sz w:val="36"/>
          <w:szCs w:val="36"/>
        </w:rPr>
        <w:lastRenderedPageBreak/>
        <w:t xml:space="preserve">ANTRAG </w:t>
      </w:r>
    </w:p>
    <w:p w14:paraId="2BE4A36D" w14:textId="77777777" w:rsidR="0025322C" w:rsidRDefault="0025322C" w:rsidP="00FD7FC6">
      <w:pPr>
        <w:jc w:val="center"/>
        <w:rPr>
          <w:rFonts w:ascii="Arial Rounded MT Bold" w:hAnsi="Arial Rounded MT Bold" w:cs="Arial"/>
          <w:noProof/>
          <w:sz w:val="36"/>
          <w:szCs w:val="36"/>
        </w:rPr>
      </w:pPr>
      <w:r>
        <w:rPr>
          <w:rFonts w:ascii="Arial Rounded MT Bold" w:hAnsi="Arial Rounded MT Bold" w:cs="Arial"/>
          <w:noProof/>
          <w:sz w:val="36"/>
          <w:szCs w:val="36"/>
        </w:rPr>
        <w:t>zum</w:t>
      </w:r>
    </w:p>
    <w:p w14:paraId="7D5E4996" w14:textId="00F842A8" w:rsidR="00882859" w:rsidRPr="001A6763" w:rsidRDefault="0025322C" w:rsidP="0025322C">
      <w:pPr>
        <w:jc w:val="center"/>
        <w:rPr>
          <w:rFonts w:ascii="Arial Rounded MT Bold" w:hAnsi="Arial Rounded MT Bold" w:cs="Arial"/>
          <w:noProof/>
          <w:sz w:val="36"/>
          <w:szCs w:val="36"/>
        </w:rPr>
      </w:pPr>
      <w:r>
        <w:rPr>
          <w:rFonts w:ascii="Arial Rounded MT Bold" w:hAnsi="Arial Rounded MT Bold" w:cs="Arial"/>
          <w:noProof/>
          <w:sz w:val="36"/>
          <w:szCs w:val="36"/>
        </w:rPr>
        <w:t xml:space="preserve">Zertifikat </w:t>
      </w:r>
      <w:r>
        <w:rPr>
          <w:rFonts w:ascii="Arial Rounded MT Bold" w:hAnsi="Arial Rounded MT Bold" w:cs="Helvetica"/>
          <w:sz w:val="36"/>
          <w:szCs w:val="36"/>
        </w:rPr>
        <w:t>„</w:t>
      </w:r>
      <w:r w:rsidR="00F50C04">
        <w:rPr>
          <w:rFonts w:ascii="Arial Rounded MT Bold" w:hAnsi="Arial Rounded MT Bold" w:cs="Helvetica"/>
          <w:sz w:val="36"/>
          <w:szCs w:val="36"/>
        </w:rPr>
        <w:t>Künstlerische Therapien in der Pädiatrischen Onkologie und Hämatologie (KTPOH)/ Spezifikation</w:t>
      </w:r>
      <w:r>
        <w:rPr>
          <w:rFonts w:ascii="Arial Rounded MT Bold" w:hAnsi="Arial Rounded MT Bold" w:cs="Helvetica"/>
          <w:sz w:val="36"/>
          <w:szCs w:val="36"/>
        </w:rPr>
        <w:t>“</w:t>
      </w:r>
    </w:p>
    <w:p w14:paraId="2539FA27" w14:textId="4F21DD5B" w:rsidR="00882859" w:rsidRPr="00B16667" w:rsidRDefault="004C4207" w:rsidP="00FD7FC6">
      <w:pPr>
        <w:jc w:val="center"/>
        <w:rPr>
          <w:rFonts w:ascii="Calibri" w:hAnsi="Calibri" w:cs="Arial"/>
          <w:noProof/>
          <w:sz w:val="22"/>
          <w:szCs w:val="22"/>
        </w:rPr>
      </w:pPr>
      <w:r>
        <w:rPr>
          <w:noProof/>
        </w:rPr>
        <w:drawing>
          <wp:anchor distT="0" distB="0" distL="114300" distR="114300" simplePos="0" relativeHeight="251670016" behindDoc="0" locked="0" layoutInCell="1" allowOverlap="1" wp14:anchorId="72CD2606" wp14:editId="04BDC410">
            <wp:simplePos x="0" y="0"/>
            <wp:positionH relativeFrom="margin">
              <wp:align>center</wp:align>
            </wp:positionH>
            <wp:positionV relativeFrom="paragraph">
              <wp:posOffset>184150</wp:posOffset>
            </wp:positionV>
            <wp:extent cx="2852420" cy="2847975"/>
            <wp:effectExtent l="0" t="0" r="0" b="0"/>
            <wp:wrapTopAndBottom/>
            <wp:docPr id="15" name="Grafik 15" descr="cid:E43B453C-B3FF-409F-9B2B-158E3BBE1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975EB4-CBC5-4AAD-B412-E8CA544AB7A3" descr="cid:E43B453C-B3FF-409F-9B2B-158E3BBE1DE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242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E6AFB" w14:textId="1FD4D4A2" w:rsidR="00882859" w:rsidRDefault="00882859" w:rsidP="00F66E2D">
      <w:pPr>
        <w:jc w:val="center"/>
        <w:rPr>
          <w:rFonts w:ascii="Cambria" w:hAnsi="Cambria" w:cs="Arial"/>
          <w:noProof/>
          <w:sz w:val="28"/>
          <w:szCs w:val="28"/>
        </w:rPr>
      </w:pPr>
    </w:p>
    <w:p w14:paraId="419AFD98" w14:textId="77777777" w:rsidR="00882859" w:rsidRDefault="00882859" w:rsidP="00FD7FC6">
      <w:pPr>
        <w:rPr>
          <w:b/>
          <w:sz w:val="32"/>
          <w:szCs w:val="32"/>
          <w:lang w:val="de-AT"/>
        </w:rPr>
      </w:pPr>
    </w:p>
    <w:p w14:paraId="71FF84F6" w14:textId="77777777" w:rsidR="00F66E2D" w:rsidRDefault="00F66E2D" w:rsidP="00FD7FC6">
      <w:pPr>
        <w:rPr>
          <w:rFonts w:ascii="Calibri" w:hAnsi="Calibri"/>
          <w:color w:val="333333"/>
          <w:shd w:val="clear" w:color="auto" w:fill="FFFFFF"/>
        </w:rPr>
      </w:pPr>
    </w:p>
    <w:p w14:paraId="729CBBEA" w14:textId="77777777" w:rsidR="007F0395" w:rsidRDefault="007F0395" w:rsidP="00FD7FC6">
      <w:pPr>
        <w:rPr>
          <w:rFonts w:ascii="Calibri" w:hAnsi="Calibri"/>
          <w:color w:val="333333"/>
          <w:shd w:val="clear" w:color="auto" w:fill="FFFFFF"/>
        </w:rPr>
      </w:pPr>
    </w:p>
    <w:p w14:paraId="01E1E53D" w14:textId="77777777" w:rsidR="007F0395" w:rsidRPr="0052273C" w:rsidRDefault="007F0395" w:rsidP="0052273C">
      <w:pPr>
        <w:pStyle w:val="berschrift1"/>
        <w:rPr>
          <w:lang w:val="de-AT"/>
        </w:rPr>
      </w:pPr>
      <w:r w:rsidRPr="0052273C">
        <w:rPr>
          <w:lang w:val="de-AT"/>
        </w:rPr>
        <w:t>Allgemeine Angaben zur Person</w:t>
      </w:r>
    </w:p>
    <w:p w14:paraId="522417EC" w14:textId="77777777" w:rsidR="007F0395" w:rsidRDefault="007F0395" w:rsidP="00FD7FC6">
      <w:pPr>
        <w:rPr>
          <w:rFonts w:ascii="Calibri" w:hAnsi="Calibri"/>
          <w:color w:val="333333"/>
          <w:shd w:val="clear" w:color="auto" w:fill="FFFFFF"/>
        </w:rPr>
      </w:pPr>
    </w:p>
    <w:tbl>
      <w:tblPr>
        <w:tblStyle w:val="Tabellenraster"/>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798"/>
        <w:gridCol w:w="5640"/>
      </w:tblGrid>
      <w:tr w:rsidR="000F1CE7" w14:paraId="7E3C2071" w14:textId="77777777" w:rsidTr="00F50C04">
        <w:tc>
          <w:tcPr>
            <w:tcW w:w="3798" w:type="dxa"/>
            <w:tcBorders>
              <w:top w:val="single" w:sz="24" w:space="0" w:color="auto"/>
              <w:bottom w:val="single" w:sz="4" w:space="0" w:color="auto"/>
              <w:right w:val="single" w:sz="24" w:space="0" w:color="auto"/>
            </w:tcBorders>
            <w:shd w:val="clear" w:color="auto" w:fill="DEEAF6" w:themeFill="accent1" w:themeFillTint="33"/>
            <w:vAlign w:val="center"/>
          </w:tcPr>
          <w:p w14:paraId="4DB68C82" w14:textId="362129FD" w:rsidR="00882859" w:rsidRPr="000F1CE7" w:rsidRDefault="00882859" w:rsidP="0052273C">
            <w:pPr>
              <w:jc w:val="right"/>
              <w:rPr>
                <w:rFonts w:eastAsia="Times New Roman"/>
                <w:i/>
                <w:lang w:val="de-AT" w:eastAsia="de-DE"/>
              </w:rPr>
            </w:pPr>
            <w:r w:rsidRPr="000F1CE7">
              <w:rPr>
                <w:rFonts w:eastAsia="Times New Roman"/>
                <w:i/>
                <w:lang w:val="de-AT" w:eastAsia="de-DE"/>
              </w:rPr>
              <w:t>N</w:t>
            </w:r>
            <w:r w:rsidR="003A2728">
              <w:rPr>
                <w:rFonts w:eastAsia="Times New Roman"/>
                <w:i/>
                <w:lang w:val="de-AT" w:eastAsia="de-DE"/>
              </w:rPr>
              <w:t>achnam</w:t>
            </w:r>
            <w:r w:rsidR="007F0395" w:rsidRPr="000F1CE7">
              <w:rPr>
                <w:rFonts w:eastAsia="Times New Roman"/>
                <w:i/>
                <w:lang w:val="de-AT" w:eastAsia="de-DE"/>
              </w:rPr>
              <w:t>e</w:t>
            </w:r>
            <w:r w:rsidRPr="000F1CE7">
              <w:rPr>
                <w:rFonts w:eastAsia="Times New Roman"/>
                <w:i/>
                <w:lang w:val="de-AT" w:eastAsia="de-DE"/>
              </w:rPr>
              <w:t>:</w:t>
            </w:r>
            <w:r w:rsidR="005B2980">
              <w:rPr>
                <w:rFonts w:eastAsia="Times New Roman"/>
                <w:i/>
                <w:lang w:val="de-AT" w:eastAsia="de-DE"/>
              </w:rPr>
              <w:t>*</w:t>
            </w:r>
          </w:p>
        </w:tc>
        <w:tc>
          <w:tcPr>
            <w:tcW w:w="5640" w:type="dxa"/>
            <w:tcBorders>
              <w:left w:val="single" w:sz="24" w:space="0" w:color="auto"/>
            </w:tcBorders>
          </w:tcPr>
          <w:p w14:paraId="6F39248D" w14:textId="2FC677C9" w:rsidR="00882859" w:rsidRDefault="00885B1F" w:rsidP="008B19C8">
            <w:pPr>
              <w:rPr>
                <w:color w:val="333333"/>
                <w:shd w:val="clear" w:color="auto" w:fill="FFFFFF"/>
              </w:rPr>
            </w:pPr>
            <w:r>
              <w:rPr>
                <w:color w:val="333333"/>
                <w:shd w:val="clear" w:color="auto" w:fill="FFFFFF"/>
              </w:rPr>
              <w:fldChar w:fldCharType="begin">
                <w:ffData>
                  <w:name w:val="Text63"/>
                  <w:enabled/>
                  <w:calcOnExit w:val="0"/>
                  <w:textInput/>
                </w:ffData>
              </w:fldChar>
            </w:r>
            <w:bookmarkStart w:id="0" w:name="Text63"/>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B19C8">
              <w:rPr>
                <w:color w:val="333333"/>
                <w:shd w:val="clear" w:color="auto" w:fill="FFFFFF"/>
              </w:rPr>
              <w:t> </w:t>
            </w:r>
            <w:r w:rsidR="008B19C8">
              <w:rPr>
                <w:color w:val="333333"/>
                <w:shd w:val="clear" w:color="auto" w:fill="FFFFFF"/>
              </w:rPr>
              <w:t> </w:t>
            </w:r>
            <w:r w:rsidR="008B19C8">
              <w:rPr>
                <w:color w:val="333333"/>
                <w:shd w:val="clear" w:color="auto" w:fill="FFFFFF"/>
              </w:rPr>
              <w:t> </w:t>
            </w:r>
            <w:r w:rsidR="008B19C8">
              <w:rPr>
                <w:color w:val="333333"/>
                <w:shd w:val="clear" w:color="auto" w:fill="FFFFFF"/>
              </w:rPr>
              <w:t> </w:t>
            </w:r>
            <w:r w:rsidR="008B19C8">
              <w:rPr>
                <w:color w:val="333333"/>
                <w:shd w:val="clear" w:color="auto" w:fill="FFFFFF"/>
              </w:rPr>
              <w:t> </w:t>
            </w:r>
            <w:r>
              <w:rPr>
                <w:color w:val="333333"/>
                <w:shd w:val="clear" w:color="auto" w:fill="FFFFFF"/>
              </w:rPr>
              <w:fldChar w:fldCharType="end"/>
            </w:r>
            <w:bookmarkEnd w:id="0"/>
          </w:p>
        </w:tc>
      </w:tr>
      <w:tr w:rsidR="000F1CE7" w14:paraId="4EBFFFB7"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63B58C8E" w14:textId="77777777" w:rsidR="007F0395" w:rsidRPr="000F1CE7" w:rsidRDefault="007F0395" w:rsidP="0052273C">
            <w:pPr>
              <w:jc w:val="right"/>
              <w:rPr>
                <w:rFonts w:eastAsia="Times New Roman"/>
                <w:i/>
                <w:lang w:val="de-AT" w:eastAsia="de-DE"/>
              </w:rPr>
            </w:pPr>
            <w:r w:rsidRPr="000F1CE7">
              <w:rPr>
                <w:rFonts w:eastAsia="Times New Roman"/>
                <w:i/>
                <w:lang w:val="de-AT" w:eastAsia="de-DE"/>
              </w:rPr>
              <w:t>Vorname:</w:t>
            </w:r>
            <w:r w:rsidR="005B2980">
              <w:rPr>
                <w:rFonts w:eastAsia="Times New Roman"/>
                <w:i/>
                <w:lang w:val="de-AT" w:eastAsia="de-DE"/>
              </w:rPr>
              <w:t>*</w:t>
            </w:r>
          </w:p>
        </w:tc>
        <w:tc>
          <w:tcPr>
            <w:tcW w:w="5640" w:type="dxa"/>
            <w:tcBorders>
              <w:left w:val="single" w:sz="24" w:space="0" w:color="auto"/>
            </w:tcBorders>
          </w:tcPr>
          <w:p w14:paraId="46DE0704" w14:textId="77777777" w:rsidR="007F0395" w:rsidRDefault="00885B1F" w:rsidP="00351FA0">
            <w:pPr>
              <w:rPr>
                <w:color w:val="333333"/>
                <w:shd w:val="clear" w:color="auto" w:fill="FFFFFF"/>
              </w:rPr>
            </w:pPr>
            <w:r>
              <w:rPr>
                <w:color w:val="333333"/>
                <w:shd w:val="clear" w:color="auto" w:fill="FFFFFF"/>
              </w:rPr>
              <w:fldChar w:fldCharType="begin">
                <w:ffData>
                  <w:name w:val="Text63"/>
                  <w:enabled/>
                  <w:calcOnExit w:val="0"/>
                  <w:textInput/>
                </w:ffData>
              </w:fldChar>
            </w:r>
            <w:r w:rsidR="007F0395">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7F0395">
              <w:rPr>
                <w:noProof/>
                <w:color w:val="333333"/>
                <w:shd w:val="clear" w:color="auto" w:fill="FFFFFF"/>
              </w:rPr>
              <w:t> </w:t>
            </w:r>
            <w:r w:rsidR="007F0395">
              <w:rPr>
                <w:noProof/>
                <w:color w:val="333333"/>
                <w:shd w:val="clear" w:color="auto" w:fill="FFFFFF"/>
              </w:rPr>
              <w:t> </w:t>
            </w:r>
            <w:r w:rsidR="007F0395">
              <w:rPr>
                <w:noProof/>
                <w:color w:val="333333"/>
                <w:shd w:val="clear" w:color="auto" w:fill="FFFFFF"/>
              </w:rPr>
              <w:t> </w:t>
            </w:r>
            <w:r w:rsidR="007F0395">
              <w:rPr>
                <w:noProof/>
                <w:color w:val="333333"/>
                <w:shd w:val="clear" w:color="auto" w:fill="FFFFFF"/>
              </w:rPr>
              <w:t> </w:t>
            </w:r>
            <w:r w:rsidR="007F0395">
              <w:rPr>
                <w:noProof/>
                <w:color w:val="333333"/>
                <w:shd w:val="clear" w:color="auto" w:fill="FFFFFF"/>
              </w:rPr>
              <w:t> </w:t>
            </w:r>
            <w:r>
              <w:rPr>
                <w:color w:val="333333"/>
                <w:shd w:val="clear" w:color="auto" w:fill="FFFFFF"/>
              </w:rPr>
              <w:fldChar w:fldCharType="end"/>
            </w:r>
          </w:p>
        </w:tc>
      </w:tr>
      <w:tr w:rsidR="000F1CE7" w14:paraId="3912BEEB"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36C1F276" w14:textId="77777777" w:rsidR="00882859" w:rsidRPr="000F1CE7" w:rsidRDefault="00882859" w:rsidP="0052273C">
            <w:pPr>
              <w:jc w:val="right"/>
              <w:rPr>
                <w:rFonts w:eastAsia="Times New Roman"/>
                <w:i/>
                <w:lang w:val="de-AT" w:eastAsia="de-DE"/>
              </w:rPr>
            </w:pPr>
            <w:r w:rsidRPr="000F1CE7">
              <w:rPr>
                <w:rFonts w:eastAsia="Times New Roman"/>
                <w:i/>
                <w:lang w:val="de-AT" w:eastAsia="de-DE"/>
              </w:rPr>
              <w:t>Titel:</w:t>
            </w:r>
          </w:p>
        </w:tc>
        <w:tc>
          <w:tcPr>
            <w:tcW w:w="5640" w:type="dxa"/>
            <w:tcBorders>
              <w:left w:val="single" w:sz="24" w:space="0" w:color="auto"/>
            </w:tcBorders>
          </w:tcPr>
          <w:p w14:paraId="497F70AF" w14:textId="77777777" w:rsidR="00882859" w:rsidRDefault="00885B1F" w:rsidP="00FD7FC6">
            <w:pPr>
              <w:rPr>
                <w:color w:val="333333"/>
                <w:shd w:val="clear" w:color="auto" w:fill="FFFFFF"/>
              </w:rPr>
            </w:pPr>
            <w:r>
              <w:rPr>
                <w:color w:val="333333"/>
                <w:shd w:val="clear" w:color="auto" w:fill="FFFFFF"/>
              </w:rPr>
              <w:fldChar w:fldCharType="begin">
                <w:ffData>
                  <w:name w:val="Text64"/>
                  <w:enabled/>
                  <w:calcOnExit w:val="0"/>
                  <w:textInput/>
                </w:ffData>
              </w:fldChar>
            </w:r>
            <w:bookmarkStart w:id="1" w:name="Text64"/>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1"/>
          </w:p>
        </w:tc>
      </w:tr>
      <w:tr w:rsidR="00F50C04" w14:paraId="46AA9D15"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76AAC578" w14:textId="25D1CFD5" w:rsidR="00F50C04" w:rsidRPr="000F1CE7" w:rsidRDefault="00F50C04" w:rsidP="0052273C">
            <w:pPr>
              <w:jc w:val="right"/>
              <w:rPr>
                <w:i/>
                <w:lang w:val="de-AT"/>
              </w:rPr>
            </w:pPr>
            <w:r>
              <w:rPr>
                <w:i/>
                <w:lang w:val="de-AT"/>
              </w:rPr>
              <w:t>Berufsbezeichnung (Spezifikation):*</w:t>
            </w:r>
          </w:p>
        </w:tc>
        <w:tc>
          <w:tcPr>
            <w:tcW w:w="5640" w:type="dxa"/>
            <w:tcBorders>
              <w:left w:val="single" w:sz="24" w:space="0" w:color="auto"/>
            </w:tcBorders>
          </w:tcPr>
          <w:p w14:paraId="10667BDE" w14:textId="2CE295D8" w:rsidR="00F50C04" w:rsidRDefault="00F50C04" w:rsidP="00FD7FC6">
            <w:pPr>
              <w:rPr>
                <w:color w:val="333333"/>
                <w:shd w:val="clear" w:color="auto" w:fill="FFFFFF"/>
              </w:rPr>
            </w:pPr>
            <w:r>
              <w:rPr>
                <w:color w:val="333333"/>
                <w:shd w:val="clear" w:color="auto" w:fill="FFFFFF"/>
              </w:rPr>
              <w:fldChar w:fldCharType="begin">
                <w:ffData>
                  <w:name w:val="Text66"/>
                  <w:enabled/>
                  <w:calcOnExit w:val="0"/>
                  <w:textInput/>
                </w:ffData>
              </w:fldChar>
            </w:r>
            <w:r>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Pr>
                <w:noProof/>
                <w:color w:val="333333"/>
                <w:shd w:val="clear" w:color="auto" w:fill="FFFFFF"/>
              </w:rPr>
              <w:t> </w:t>
            </w:r>
            <w:r>
              <w:rPr>
                <w:noProof/>
                <w:color w:val="333333"/>
                <w:shd w:val="clear" w:color="auto" w:fill="FFFFFF"/>
              </w:rPr>
              <w:t> </w:t>
            </w:r>
            <w:r>
              <w:rPr>
                <w:noProof/>
                <w:color w:val="333333"/>
                <w:shd w:val="clear" w:color="auto" w:fill="FFFFFF"/>
              </w:rPr>
              <w:t> </w:t>
            </w:r>
            <w:r>
              <w:rPr>
                <w:noProof/>
                <w:color w:val="333333"/>
                <w:shd w:val="clear" w:color="auto" w:fill="FFFFFF"/>
              </w:rPr>
              <w:t> </w:t>
            </w:r>
            <w:r>
              <w:rPr>
                <w:noProof/>
                <w:color w:val="333333"/>
                <w:shd w:val="clear" w:color="auto" w:fill="FFFFFF"/>
              </w:rPr>
              <w:t> </w:t>
            </w:r>
            <w:r>
              <w:rPr>
                <w:color w:val="333333"/>
                <w:shd w:val="clear" w:color="auto" w:fill="FFFFFF"/>
              </w:rPr>
              <w:fldChar w:fldCharType="end"/>
            </w:r>
          </w:p>
        </w:tc>
      </w:tr>
      <w:tr w:rsidR="000F1CE7" w14:paraId="5EB11081"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1F3312F1" w14:textId="77777777" w:rsidR="00882859" w:rsidRPr="000F1CE7" w:rsidRDefault="00882859" w:rsidP="0052273C">
            <w:pPr>
              <w:jc w:val="right"/>
              <w:rPr>
                <w:rFonts w:eastAsia="Times New Roman"/>
                <w:i/>
                <w:lang w:val="de-AT" w:eastAsia="de-DE"/>
              </w:rPr>
            </w:pPr>
            <w:r w:rsidRPr="000F1CE7">
              <w:rPr>
                <w:rFonts w:eastAsia="Times New Roman"/>
                <w:i/>
                <w:lang w:val="de-AT" w:eastAsia="de-DE"/>
              </w:rPr>
              <w:t>Institution:</w:t>
            </w:r>
            <w:r w:rsidR="005B2980">
              <w:rPr>
                <w:rFonts w:eastAsia="Times New Roman"/>
                <w:i/>
                <w:lang w:val="de-AT" w:eastAsia="de-DE"/>
              </w:rPr>
              <w:t>*</w:t>
            </w:r>
          </w:p>
        </w:tc>
        <w:tc>
          <w:tcPr>
            <w:tcW w:w="5640" w:type="dxa"/>
            <w:tcBorders>
              <w:left w:val="single" w:sz="24" w:space="0" w:color="auto"/>
            </w:tcBorders>
          </w:tcPr>
          <w:p w14:paraId="056A6BAA" w14:textId="77777777" w:rsidR="00882859" w:rsidRDefault="00885B1F" w:rsidP="00FD7FC6">
            <w:pPr>
              <w:rPr>
                <w:color w:val="333333"/>
                <w:shd w:val="clear" w:color="auto" w:fill="FFFFFF"/>
              </w:rPr>
            </w:pPr>
            <w:r>
              <w:rPr>
                <w:color w:val="333333"/>
                <w:shd w:val="clear" w:color="auto" w:fill="FFFFFF"/>
              </w:rPr>
              <w:fldChar w:fldCharType="begin">
                <w:ffData>
                  <w:name w:val="Text65"/>
                  <w:enabled/>
                  <w:calcOnExit w:val="0"/>
                  <w:textInput/>
                </w:ffData>
              </w:fldChar>
            </w:r>
            <w:bookmarkStart w:id="2" w:name="Text65"/>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2"/>
          </w:p>
        </w:tc>
      </w:tr>
      <w:tr w:rsidR="000F1CE7" w14:paraId="22A33455"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49D30419" w14:textId="77777777" w:rsidR="00882859" w:rsidRPr="000F1CE7" w:rsidRDefault="000F1CE7" w:rsidP="005B2980">
            <w:pPr>
              <w:jc w:val="right"/>
              <w:rPr>
                <w:rFonts w:eastAsia="Times New Roman"/>
                <w:i/>
                <w:lang w:val="de-AT" w:eastAsia="de-DE"/>
              </w:rPr>
            </w:pPr>
            <w:r w:rsidRPr="000F1CE7">
              <w:rPr>
                <w:rFonts w:eastAsia="Times New Roman"/>
                <w:i/>
                <w:lang w:val="de-AT" w:eastAsia="de-DE"/>
              </w:rPr>
              <w:t xml:space="preserve">PSAPOH-Mitglied </w:t>
            </w:r>
            <w:r w:rsidR="00882859" w:rsidRPr="000F1CE7">
              <w:rPr>
                <w:rFonts w:eastAsia="Times New Roman"/>
                <w:i/>
                <w:lang w:val="de-AT" w:eastAsia="de-DE"/>
              </w:rPr>
              <w:t>seit:</w:t>
            </w:r>
          </w:p>
        </w:tc>
        <w:tc>
          <w:tcPr>
            <w:tcW w:w="5640" w:type="dxa"/>
            <w:tcBorders>
              <w:left w:val="single" w:sz="24" w:space="0" w:color="auto"/>
            </w:tcBorders>
          </w:tcPr>
          <w:p w14:paraId="3F5107C0" w14:textId="77777777" w:rsidR="00882859" w:rsidRDefault="00885B1F" w:rsidP="00FD7FC6">
            <w:pPr>
              <w:rPr>
                <w:color w:val="333333"/>
                <w:shd w:val="clear" w:color="auto" w:fill="FFFFFF"/>
              </w:rPr>
            </w:pPr>
            <w:r>
              <w:rPr>
                <w:color w:val="333333"/>
                <w:shd w:val="clear" w:color="auto" w:fill="FFFFFF"/>
              </w:rPr>
              <w:fldChar w:fldCharType="begin">
                <w:ffData>
                  <w:name w:val="Text66"/>
                  <w:enabled/>
                  <w:calcOnExit w:val="0"/>
                  <w:textInput/>
                </w:ffData>
              </w:fldChar>
            </w:r>
            <w:bookmarkStart w:id="3" w:name="Text66"/>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3"/>
          </w:p>
        </w:tc>
      </w:tr>
      <w:tr w:rsidR="000F1CE7" w14:paraId="57D8C2E8"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6A1B63B6" w14:textId="77777777" w:rsidR="00882859" w:rsidRPr="000F1CE7" w:rsidRDefault="00882859" w:rsidP="0052273C">
            <w:pPr>
              <w:jc w:val="right"/>
              <w:rPr>
                <w:rFonts w:eastAsia="Times New Roman"/>
                <w:i/>
                <w:lang w:val="de-AT" w:eastAsia="de-DE"/>
              </w:rPr>
            </w:pPr>
            <w:r w:rsidRPr="000F1CE7">
              <w:rPr>
                <w:rFonts w:eastAsia="Times New Roman"/>
                <w:i/>
                <w:lang w:val="de-AT" w:eastAsia="de-DE"/>
              </w:rPr>
              <w:t>Telefonnummer</w:t>
            </w:r>
            <w:r w:rsidR="001616F4" w:rsidRPr="000F1CE7">
              <w:rPr>
                <w:rFonts w:eastAsia="Times New Roman"/>
                <w:i/>
                <w:lang w:val="de-AT" w:eastAsia="de-DE"/>
              </w:rPr>
              <w:t xml:space="preserve"> (berufl.)</w:t>
            </w:r>
            <w:r w:rsidRPr="000F1CE7">
              <w:rPr>
                <w:rFonts w:eastAsia="Times New Roman"/>
                <w:i/>
                <w:lang w:val="de-AT" w:eastAsia="de-DE"/>
              </w:rPr>
              <w:t>:</w:t>
            </w:r>
            <w:r w:rsidR="005B2980">
              <w:rPr>
                <w:rFonts w:eastAsia="Times New Roman"/>
                <w:i/>
                <w:lang w:val="de-AT" w:eastAsia="de-DE"/>
              </w:rPr>
              <w:t>*</w:t>
            </w:r>
          </w:p>
        </w:tc>
        <w:tc>
          <w:tcPr>
            <w:tcW w:w="5640" w:type="dxa"/>
            <w:tcBorders>
              <w:left w:val="single" w:sz="24" w:space="0" w:color="auto"/>
            </w:tcBorders>
          </w:tcPr>
          <w:p w14:paraId="37CD3E38" w14:textId="77777777" w:rsidR="00882859" w:rsidRDefault="00885B1F" w:rsidP="00FD7FC6">
            <w:pPr>
              <w:rPr>
                <w:color w:val="333333"/>
                <w:shd w:val="clear" w:color="auto" w:fill="FFFFFF"/>
              </w:rPr>
            </w:pPr>
            <w:r>
              <w:rPr>
                <w:color w:val="333333"/>
                <w:shd w:val="clear" w:color="auto" w:fill="FFFFFF"/>
              </w:rPr>
              <w:fldChar w:fldCharType="begin">
                <w:ffData>
                  <w:name w:val="Text67"/>
                  <w:enabled/>
                  <w:calcOnExit w:val="0"/>
                  <w:textInput/>
                </w:ffData>
              </w:fldChar>
            </w:r>
            <w:bookmarkStart w:id="4" w:name="Text67"/>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4"/>
          </w:p>
        </w:tc>
      </w:tr>
      <w:tr w:rsidR="000F1CE7" w14:paraId="15597513"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31BA32F2" w14:textId="77777777" w:rsidR="00882859" w:rsidRPr="000F1CE7" w:rsidRDefault="001616F4" w:rsidP="0052273C">
            <w:pPr>
              <w:jc w:val="right"/>
              <w:rPr>
                <w:rFonts w:eastAsia="Times New Roman"/>
                <w:i/>
                <w:lang w:val="de-AT" w:eastAsia="de-DE"/>
              </w:rPr>
            </w:pPr>
            <w:r w:rsidRPr="000F1CE7">
              <w:rPr>
                <w:rFonts w:eastAsia="Times New Roman"/>
                <w:i/>
                <w:lang w:val="de-AT" w:eastAsia="de-DE"/>
              </w:rPr>
              <w:t>Telefonnummer (privat):</w:t>
            </w:r>
          </w:p>
        </w:tc>
        <w:tc>
          <w:tcPr>
            <w:tcW w:w="5640" w:type="dxa"/>
            <w:tcBorders>
              <w:left w:val="single" w:sz="24" w:space="0" w:color="auto"/>
            </w:tcBorders>
          </w:tcPr>
          <w:p w14:paraId="4F4140A2" w14:textId="77777777" w:rsidR="00882859" w:rsidRDefault="00885B1F" w:rsidP="00FD7FC6">
            <w:pPr>
              <w:rPr>
                <w:color w:val="333333"/>
                <w:shd w:val="clear" w:color="auto" w:fill="FFFFFF"/>
              </w:rPr>
            </w:pPr>
            <w:r>
              <w:rPr>
                <w:color w:val="333333"/>
                <w:shd w:val="clear" w:color="auto" w:fill="FFFFFF"/>
              </w:rPr>
              <w:fldChar w:fldCharType="begin">
                <w:ffData>
                  <w:name w:val="Text68"/>
                  <w:enabled/>
                  <w:calcOnExit w:val="0"/>
                  <w:textInput/>
                </w:ffData>
              </w:fldChar>
            </w:r>
            <w:bookmarkStart w:id="5" w:name="Text68"/>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5"/>
          </w:p>
        </w:tc>
      </w:tr>
      <w:tr w:rsidR="000F1CE7" w14:paraId="136E9E36"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23ED14CC" w14:textId="77777777" w:rsidR="001616F4" w:rsidRPr="000F1CE7" w:rsidRDefault="001616F4" w:rsidP="0052273C">
            <w:pPr>
              <w:jc w:val="right"/>
              <w:rPr>
                <w:rFonts w:eastAsia="Times New Roman"/>
                <w:i/>
                <w:lang w:val="de-AT" w:eastAsia="de-DE"/>
              </w:rPr>
            </w:pPr>
            <w:r w:rsidRPr="000F1CE7">
              <w:rPr>
                <w:rFonts w:eastAsia="Times New Roman"/>
                <w:i/>
                <w:lang w:val="de-AT" w:eastAsia="de-DE"/>
              </w:rPr>
              <w:t>Adresse (berufl.):</w:t>
            </w:r>
            <w:r w:rsidR="006311AB" w:rsidRPr="000F1CE7">
              <w:rPr>
                <w:rFonts w:eastAsia="Times New Roman"/>
                <w:i/>
                <w:lang w:val="de-AT" w:eastAsia="de-DE"/>
              </w:rPr>
              <w:t>*</w:t>
            </w:r>
          </w:p>
        </w:tc>
        <w:tc>
          <w:tcPr>
            <w:tcW w:w="5640" w:type="dxa"/>
            <w:tcBorders>
              <w:left w:val="single" w:sz="24" w:space="0" w:color="auto"/>
            </w:tcBorders>
          </w:tcPr>
          <w:p w14:paraId="5943A71B" w14:textId="77777777" w:rsidR="001616F4" w:rsidRDefault="00885B1F" w:rsidP="00FD7FC6">
            <w:pPr>
              <w:rPr>
                <w:color w:val="333333"/>
                <w:shd w:val="clear" w:color="auto" w:fill="FFFFFF"/>
              </w:rPr>
            </w:pPr>
            <w:r>
              <w:rPr>
                <w:color w:val="333333"/>
                <w:shd w:val="clear" w:color="auto" w:fill="FFFFFF"/>
              </w:rPr>
              <w:fldChar w:fldCharType="begin">
                <w:ffData>
                  <w:name w:val="Text67"/>
                  <w:enabled/>
                  <w:calcOnExit w:val="0"/>
                  <w:textInput/>
                </w:ffData>
              </w:fldChar>
            </w:r>
            <w:r w:rsidR="001616F4">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Pr>
                <w:color w:val="333333"/>
                <w:shd w:val="clear" w:color="auto" w:fill="FFFFFF"/>
              </w:rPr>
              <w:fldChar w:fldCharType="end"/>
            </w:r>
          </w:p>
        </w:tc>
      </w:tr>
      <w:tr w:rsidR="000F1CE7" w14:paraId="6E1E738A"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15B84A92" w14:textId="77777777" w:rsidR="001616F4" w:rsidRPr="000F1CE7" w:rsidRDefault="001616F4" w:rsidP="0052273C">
            <w:pPr>
              <w:jc w:val="right"/>
              <w:rPr>
                <w:rFonts w:eastAsia="Times New Roman"/>
                <w:i/>
                <w:lang w:val="de-AT" w:eastAsia="de-DE"/>
              </w:rPr>
            </w:pPr>
            <w:r w:rsidRPr="000F1CE7">
              <w:rPr>
                <w:rFonts w:eastAsia="Times New Roman"/>
                <w:i/>
                <w:lang w:val="de-AT" w:eastAsia="de-DE"/>
              </w:rPr>
              <w:t>Adresse (privat):</w:t>
            </w:r>
          </w:p>
        </w:tc>
        <w:tc>
          <w:tcPr>
            <w:tcW w:w="5640" w:type="dxa"/>
            <w:tcBorders>
              <w:left w:val="single" w:sz="24" w:space="0" w:color="auto"/>
            </w:tcBorders>
          </w:tcPr>
          <w:p w14:paraId="5A118B6B" w14:textId="77777777" w:rsidR="001616F4" w:rsidRDefault="00885B1F" w:rsidP="00FD7FC6">
            <w:pPr>
              <w:rPr>
                <w:color w:val="333333"/>
                <w:shd w:val="clear" w:color="auto" w:fill="FFFFFF"/>
              </w:rPr>
            </w:pPr>
            <w:r>
              <w:rPr>
                <w:color w:val="333333"/>
                <w:shd w:val="clear" w:color="auto" w:fill="FFFFFF"/>
              </w:rPr>
              <w:fldChar w:fldCharType="begin">
                <w:ffData>
                  <w:name w:val="Text68"/>
                  <w:enabled/>
                  <w:calcOnExit w:val="0"/>
                  <w:textInput/>
                </w:ffData>
              </w:fldChar>
            </w:r>
            <w:r w:rsidR="001616F4">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Pr>
                <w:color w:val="333333"/>
                <w:shd w:val="clear" w:color="auto" w:fill="FFFFFF"/>
              </w:rPr>
              <w:fldChar w:fldCharType="end"/>
            </w:r>
          </w:p>
        </w:tc>
      </w:tr>
      <w:tr w:rsidR="000F1CE7" w14:paraId="5B0FE469" w14:textId="77777777" w:rsidTr="00F50C04">
        <w:tc>
          <w:tcPr>
            <w:tcW w:w="3798" w:type="dxa"/>
            <w:tcBorders>
              <w:top w:val="single" w:sz="4" w:space="0" w:color="auto"/>
              <w:bottom w:val="single" w:sz="4" w:space="0" w:color="auto"/>
              <w:right w:val="single" w:sz="24" w:space="0" w:color="auto"/>
            </w:tcBorders>
            <w:shd w:val="clear" w:color="auto" w:fill="DEEAF6" w:themeFill="accent1" w:themeFillTint="33"/>
            <w:vAlign w:val="center"/>
          </w:tcPr>
          <w:p w14:paraId="21437603" w14:textId="77777777" w:rsidR="001616F4" w:rsidRPr="000F1CE7" w:rsidRDefault="001616F4" w:rsidP="0052273C">
            <w:pPr>
              <w:jc w:val="right"/>
              <w:rPr>
                <w:rFonts w:eastAsia="Times New Roman"/>
                <w:i/>
                <w:lang w:val="de-AT" w:eastAsia="de-DE"/>
              </w:rPr>
            </w:pPr>
            <w:r w:rsidRPr="000F1CE7">
              <w:rPr>
                <w:rFonts w:eastAsia="Times New Roman"/>
                <w:i/>
                <w:lang w:val="de-AT" w:eastAsia="de-DE"/>
              </w:rPr>
              <w:t>E-Mail (berufl.):</w:t>
            </w:r>
            <w:r w:rsidR="005B2980">
              <w:rPr>
                <w:rFonts w:eastAsia="Times New Roman"/>
                <w:i/>
                <w:lang w:val="de-AT" w:eastAsia="de-DE"/>
              </w:rPr>
              <w:t>*</w:t>
            </w:r>
          </w:p>
        </w:tc>
        <w:tc>
          <w:tcPr>
            <w:tcW w:w="5640" w:type="dxa"/>
            <w:tcBorders>
              <w:left w:val="single" w:sz="24" w:space="0" w:color="auto"/>
            </w:tcBorders>
          </w:tcPr>
          <w:p w14:paraId="341314C0" w14:textId="77777777" w:rsidR="001616F4" w:rsidRDefault="00885B1F" w:rsidP="00FD7FC6">
            <w:pPr>
              <w:rPr>
                <w:color w:val="333333"/>
                <w:shd w:val="clear" w:color="auto" w:fill="FFFFFF"/>
              </w:rPr>
            </w:pPr>
            <w:r>
              <w:rPr>
                <w:color w:val="333333"/>
                <w:shd w:val="clear" w:color="auto" w:fill="FFFFFF"/>
              </w:rPr>
              <w:fldChar w:fldCharType="begin">
                <w:ffData>
                  <w:name w:val="Text67"/>
                  <w:enabled/>
                  <w:calcOnExit w:val="0"/>
                  <w:textInput/>
                </w:ffData>
              </w:fldChar>
            </w:r>
            <w:r w:rsidR="001616F4">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Pr>
                <w:color w:val="333333"/>
                <w:shd w:val="clear" w:color="auto" w:fill="FFFFFF"/>
              </w:rPr>
              <w:fldChar w:fldCharType="end"/>
            </w:r>
          </w:p>
        </w:tc>
      </w:tr>
      <w:tr w:rsidR="000F1CE7" w14:paraId="550717C7" w14:textId="77777777" w:rsidTr="00F50C04">
        <w:tc>
          <w:tcPr>
            <w:tcW w:w="3798" w:type="dxa"/>
            <w:tcBorders>
              <w:top w:val="single" w:sz="4" w:space="0" w:color="auto"/>
              <w:bottom w:val="single" w:sz="24" w:space="0" w:color="auto"/>
              <w:right w:val="single" w:sz="24" w:space="0" w:color="auto"/>
            </w:tcBorders>
            <w:shd w:val="clear" w:color="auto" w:fill="DEEAF6" w:themeFill="accent1" w:themeFillTint="33"/>
            <w:vAlign w:val="center"/>
          </w:tcPr>
          <w:p w14:paraId="0BBA881C" w14:textId="77777777" w:rsidR="001616F4" w:rsidRPr="000F1CE7" w:rsidRDefault="001616F4" w:rsidP="0052273C">
            <w:pPr>
              <w:jc w:val="right"/>
              <w:rPr>
                <w:rFonts w:eastAsia="Times New Roman"/>
                <w:i/>
                <w:lang w:val="de-AT" w:eastAsia="de-DE"/>
              </w:rPr>
            </w:pPr>
            <w:r w:rsidRPr="000F1CE7">
              <w:rPr>
                <w:rFonts w:eastAsia="Times New Roman"/>
                <w:i/>
                <w:lang w:val="de-AT" w:eastAsia="de-DE"/>
              </w:rPr>
              <w:t>E-Mail (privat):</w:t>
            </w:r>
          </w:p>
        </w:tc>
        <w:tc>
          <w:tcPr>
            <w:tcW w:w="5640" w:type="dxa"/>
            <w:tcBorders>
              <w:left w:val="single" w:sz="24" w:space="0" w:color="auto"/>
            </w:tcBorders>
          </w:tcPr>
          <w:p w14:paraId="0E04463C" w14:textId="77777777" w:rsidR="001616F4" w:rsidRDefault="00885B1F" w:rsidP="00FD7FC6">
            <w:pPr>
              <w:rPr>
                <w:color w:val="333333"/>
                <w:shd w:val="clear" w:color="auto" w:fill="FFFFFF"/>
              </w:rPr>
            </w:pPr>
            <w:r>
              <w:rPr>
                <w:color w:val="333333"/>
                <w:shd w:val="clear" w:color="auto" w:fill="FFFFFF"/>
              </w:rPr>
              <w:fldChar w:fldCharType="begin">
                <w:ffData>
                  <w:name w:val="Text68"/>
                  <w:enabled/>
                  <w:calcOnExit w:val="0"/>
                  <w:textInput/>
                </w:ffData>
              </w:fldChar>
            </w:r>
            <w:r w:rsidR="001616F4">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Pr>
                <w:color w:val="333333"/>
                <w:shd w:val="clear" w:color="auto" w:fill="FFFFFF"/>
              </w:rPr>
              <w:fldChar w:fldCharType="end"/>
            </w:r>
          </w:p>
        </w:tc>
      </w:tr>
    </w:tbl>
    <w:p w14:paraId="0C281F0A" w14:textId="77777777" w:rsidR="00882859" w:rsidRPr="005B2980" w:rsidRDefault="005B2980" w:rsidP="005B2980">
      <w:pPr>
        <w:jc w:val="right"/>
        <w:rPr>
          <w:color w:val="333333"/>
          <w:shd w:val="clear" w:color="auto" w:fill="FFFFFF"/>
        </w:rPr>
      </w:pPr>
      <w:r w:rsidRPr="005B2980">
        <w:rPr>
          <w:rFonts w:ascii="Calibri" w:hAnsi="Calibri"/>
          <w:color w:val="333333"/>
          <w:shd w:val="clear" w:color="auto" w:fill="FFFFFF"/>
        </w:rPr>
        <w:t>*</w:t>
      </w:r>
      <w:r>
        <w:rPr>
          <w:color w:val="333333"/>
          <w:shd w:val="clear" w:color="auto" w:fill="FFFFFF"/>
        </w:rPr>
        <w:t xml:space="preserve"> Pflichtfelder</w:t>
      </w:r>
    </w:p>
    <w:p w14:paraId="7A3B6BC4" w14:textId="77777777" w:rsidR="00A90EFE" w:rsidRDefault="00A90EFE" w:rsidP="00FD7FC6">
      <w:pPr>
        <w:rPr>
          <w:rFonts w:ascii="Calibri" w:hAnsi="Calibri"/>
          <w:b/>
          <w:color w:val="333333"/>
          <w:shd w:val="clear" w:color="auto" w:fill="FFFFFF"/>
        </w:rPr>
      </w:pPr>
      <w:r>
        <w:rPr>
          <w:rFonts w:ascii="Calibri" w:hAnsi="Calibri"/>
          <w:b/>
          <w:color w:val="333333"/>
          <w:shd w:val="clear" w:color="auto" w:fill="FFFFFF"/>
        </w:rPr>
        <w:br w:type="page"/>
      </w:r>
    </w:p>
    <w:p w14:paraId="54A233B1" w14:textId="77777777" w:rsidR="0018246F" w:rsidRPr="0052273C" w:rsidRDefault="0018246F" w:rsidP="0052273C">
      <w:pPr>
        <w:pStyle w:val="berschrift1"/>
        <w:rPr>
          <w:lang w:val="de-AT"/>
        </w:rPr>
      </w:pPr>
      <w:r w:rsidRPr="0052273C">
        <w:rPr>
          <w:lang w:val="de-AT"/>
        </w:rPr>
        <w:lastRenderedPageBreak/>
        <w:t>Allgemeine Unterlagen</w:t>
      </w:r>
    </w:p>
    <w:p w14:paraId="6DA5DFF2" w14:textId="4568CC8A" w:rsidR="00515166" w:rsidRPr="006311AB" w:rsidRDefault="00515166" w:rsidP="00515166">
      <w:pPr>
        <w:rPr>
          <w:lang w:val="de-AT"/>
        </w:rPr>
      </w:pPr>
      <w:r w:rsidRPr="006311AB">
        <w:rPr>
          <w:lang w:val="de-AT"/>
        </w:rPr>
        <w:t xml:space="preserve">Für die Zertifizierung sind grundlegende </w:t>
      </w:r>
      <w:r>
        <w:rPr>
          <w:lang w:val="de-AT"/>
        </w:rPr>
        <w:t>berufliche Q</w:t>
      </w:r>
      <w:r w:rsidRPr="006311AB">
        <w:rPr>
          <w:lang w:val="de-AT"/>
        </w:rPr>
        <w:t>ualifikation</w:t>
      </w:r>
      <w:r>
        <w:rPr>
          <w:lang w:val="de-AT"/>
        </w:rPr>
        <w:t>en</w:t>
      </w:r>
      <w:r w:rsidRPr="006311AB">
        <w:rPr>
          <w:lang w:val="de-AT"/>
        </w:rPr>
        <w:t xml:space="preserve"> für die Tätigkeit</w:t>
      </w:r>
      <w:r>
        <w:rPr>
          <w:lang w:val="de-AT"/>
        </w:rPr>
        <w:t xml:space="preserve"> </w:t>
      </w:r>
      <w:r w:rsidR="00F50C04">
        <w:rPr>
          <w:lang w:val="de-AT"/>
        </w:rPr>
        <w:t xml:space="preserve">im jeweiligen künstlerisch-therapeutischen Beruf </w:t>
      </w:r>
      <w:r>
        <w:rPr>
          <w:lang w:val="de-AT"/>
        </w:rPr>
        <w:t>nachzuweisen</w:t>
      </w:r>
      <w:r w:rsidRPr="006311AB">
        <w:rPr>
          <w:lang w:val="de-AT"/>
        </w:rPr>
        <w:t xml:space="preserve">. </w:t>
      </w:r>
      <w:r>
        <w:rPr>
          <w:lang w:val="de-AT"/>
        </w:rPr>
        <w:t>Hierfür sind dem Antrag folgende Unterlagen in Kopie beizulegen.</w:t>
      </w:r>
    </w:p>
    <w:p w14:paraId="0F8D2E2B" w14:textId="77777777" w:rsidR="0018246F" w:rsidRPr="006311AB" w:rsidRDefault="0018246F" w:rsidP="00FD7FC6">
      <w:pPr>
        <w:rPr>
          <w:lang w:val="de-AT"/>
        </w:rPr>
      </w:pPr>
    </w:p>
    <w:p w14:paraId="3630E6C9" w14:textId="77777777" w:rsidR="0018246F" w:rsidRPr="006311AB" w:rsidRDefault="00885B1F" w:rsidP="00FD7FC6">
      <w:pPr>
        <w:rPr>
          <w:lang w:val="de-AT"/>
        </w:rPr>
      </w:pPr>
      <w:r w:rsidRPr="006311AB">
        <w:rPr>
          <w:lang w:val="de-AT"/>
        </w:rPr>
        <w:fldChar w:fldCharType="begin">
          <w:ffData>
            <w:name w:val="Kontrollkästchen1"/>
            <w:enabled/>
            <w:calcOnExit w:val="0"/>
            <w:checkBox>
              <w:sizeAuto/>
              <w:default w:val="0"/>
              <w:checked w:val="0"/>
            </w:checkBox>
          </w:ffData>
        </w:fldChar>
      </w:r>
      <w:bookmarkStart w:id="6" w:name="Kontrollkästchen1"/>
      <w:r w:rsidR="0018246F" w:rsidRPr="006311AB">
        <w:rPr>
          <w:lang w:val="de-AT"/>
        </w:rPr>
        <w:instrText xml:space="preserve"> FORMCHECKBOX </w:instrText>
      </w:r>
      <w:r w:rsidR="00923618">
        <w:rPr>
          <w:lang w:val="de-AT"/>
        </w:rPr>
      </w:r>
      <w:r w:rsidR="00923618">
        <w:rPr>
          <w:lang w:val="de-AT"/>
        </w:rPr>
        <w:fldChar w:fldCharType="separate"/>
      </w:r>
      <w:r w:rsidRPr="006311AB">
        <w:rPr>
          <w:lang w:val="de-AT"/>
        </w:rPr>
        <w:fldChar w:fldCharType="end"/>
      </w:r>
      <w:bookmarkEnd w:id="6"/>
      <w:r w:rsidR="0018246F" w:rsidRPr="006311AB">
        <w:rPr>
          <w:lang w:val="de-AT"/>
        </w:rPr>
        <w:t xml:space="preserve"> Curriculum Vitae</w:t>
      </w:r>
    </w:p>
    <w:p w14:paraId="400A54EF" w14:textId="77777777" w:rsidR="00F50C04" w:rsidRDefault="00885B1F" w:rsidP="00FD7FC6">
      <w:pPr>
        <w:rPr>
          <w:lang w:val="de-AT"/>
        </w:rPr>
      </w:pPr>
      <w:r w:rsidRPr="006311AB">
        <w:rPr>
          <w:lang w:val="de-AT"/>
        </w:rPr>
        <w:fldChar w:fldCharType="begin">
          <w:ffData>
            <w:name w:val="Kontrollkästchen2"/>
            <w:enabled/>
            <w:calcOnExit w:val="0"/>
            <w:checkBox>
              <w:sizeAuto/>
              <w:default w:val="0"/>
              <w:checked w:val="0"/>
            </w:checkBox>
          </w:ffData>
        </w:fldChar>
      </w:r>
      <w:bookmarkStart w:id="7" w:name="Kontrollkästchen2"/>
      <w:r w:rsidR="0018246F" w:rsidRPr="006311AB">
        <w:rPr>
          <w:lang w:val="de-AT"/>
        </w:rPr>
        <w:instrText xml:space="preserve"> FORMCHECKBOX </w:instrText>
      </w:r>
      <w:r w:rsidR="00923618">
        <w:rPr>
          <w:lang w:val="de-AT"/>
        </w:rPr>
      </w:r>
      <w:r w:rsidR="00923618">
        <w:rPr>
          <w:lang w:val="de-AT"/>
        </w:rPr>
        <w:fldChar w:fldCharType="separate"/>
      </w:r>
      <w:r w:rsidRPr="006311AB">
        <w:rPr>
          <w:lang w:val="de-AT"/>
        </w:rPr>
        <w:fldChar w:fldCharType="end"/>
      </w:r>
      <w:bookmarkEnd w:id="7"/>
      <w:r w:rsidR="0018246F" w:rsidRPr="006311AB">
        <w:rPr>
          <w:lang w:val="de-AT"/>
        </w:rPr>
        <w:t xml:space="preserve"> Nachweis der </w:t>
      </w:r>
      <w:r w:rsidR="0032304B" w:rsidRPr="006311AB">
        <w:rPr>
          <w:lang w:val="de-AT"/>
        </w:rPr>
        <w:t>beruflichen</w:t>
      </w:r>
      <w:r w:rsidR="0018246F" w:rsidRPr="006311AB">
        <w:rPr>
          <w:lang w:val="de-AT"/>
        </w:rPr>
        <w:t xml:space="preserve"> Qualifikation (</w:t>
      </w:r>
      <w:r w:rsidR="00E70797" w:rsidRPr="006311AB">
        <w:rPr>
          <w:lang w:val="de-AT"/>
        </w:rPr>
        <w:t xml:space="preserve">z.B.: </w:t>
      </w:r>
      <w:r w:rsidR="0018246F" w:rsidRPr="006311AB">
        <w:rPr>
          <w:lang w:val="de-AT"/>
        </w:rPr>
        <w:t xml:space="preserve">Diplomzeugnis, </w:t>
      </w:r>
      <w:r w:rsidR="00F50C04">
        <w:rPr>
          <w:lang w:val="de-AT"/>
        </w:rPr>
        <w:t>Bachelor- oder Masterabschluss</w:t>
      </w:r>
    </w:p>
    <w:p w14:paraId="0D128B95" w14:textId="79AC899D" w:rsidR="0018246F" w:rsidRPr="006311AB" w:rsidRDefault="00F50C04" w:rsidP="00FD7FC6">
      <w:pPr>
        <w:rPr>
          <w:lang w:val="de-AT"/>
        </w:rPr>
      </w:pPr>
      <w:r>
        <w:rPr>
          <w:lang w:val="de-AT"/>
        </w:rPr>
        <w:t xml:space="preserve">      oderäquivalente Qualifikation, siehe Absatz C.1</w:t>
      </w:r>
      <w:r w:rsidR="0018246F" w:rsidRPr="006311AB">
        <w:rPr>
          <w:lang w:val="de-AT"/>
        </w:rPr>
        <w:t>.)</w:t>
      </w:r>
    </w:p>
    <w:p w14:paraId="1B818F73" w14:textId="46C1E6F0" w:rsidR="0032304B" w:rsidRPr="006311AB" w:rsidRDefault="00885B1F" w:rsidP="00FD7FC6">
      <w:pPr>
        <w:rPr>
          <w:lang w:val="de-AT"/>
        </w:rPr>
      </w:pPr>
      <w:r w:rsidRPr="006311AB">
        <w:rPr>
          <w:lang w:val="de-AT"/>
        </w:rPr>
        <w:fldChar w:fldCharType="begin">
          <w:ffData>
            <w:name w:val="Kontrollkästchen7"/>
            <w:enabled/>
            <w:calcOnExit w:val="0"/>
            <w:checkBox>
              <w:sizeAuto/>
              <w:default w:val="0"/>
              <w:checked w:val="0"/>
            </w:checkBox>
          </w:ffData>
        </w:fldChar>
      </w:r>
      <w:bookmarkStart w:id="8" w:name="Kontrollkästchen7"/>
      <w:r w:rsidR="00C83EB7" w:rsidRPr="006311AB">
        <w:rPr>
          <w:lang w:val="de-AT"/>
        </w:rPr>
        <w:instrText xml:space="preserve"> FORMCHECKBOX </w:instrText>
      </w:r>
      <w:r w:rsidR="00923618">
        <w:rPr>
          <w:lang w:val="de-AT"/>
        </w:rPr>
      </w:r>
      <w:r w:rsidR="00923618">
        <w:rPr>
          <w:lang w:val="de-AT"/>
        </w:rPr>
        <w:fldChar w:fldCharType="separate"/>
      </w:r>
      <w:r w:rsidRPr="006311AB">
        <w:rPr>
          <w:lang w:val="de-AT"/>
        </w:rPr>
        <w:fldChar w:fldCharType="end"/>
      </w:r>
      <w:bookmarkEnd w:id="8"/>
      <w:r w:rsidR="001616F4" w:rsidRPr="006311AB">
        <w:rPr>
          <w:lang w:val="de-AT"/>
        </w:rPr>
        <w:t xml:space="preserve"> Zusätzliche Qualifi</w:t>
      </w:r>
      <w:r w:rsidR="00C83EB7" w:rsidRPr="006311AB">
        <w:rPr>
          <w:lang w:val="de-AT"/>
        </w:rPr>
        <w:t xml:space="preserve">kationen (psychologische und/oder therapeutische Fort-, Weiter- </w:t>
      </w:r>
    </w:p>
    <w:p w14:paraId="5468EAB8" w14:textId="77777777" w:rsidR="00C83EB7" w:rsidRPr="006311AB" w:rsidRDefault="0032304B" w:rsidP="00FD7FC6">
      <w:pPr>
        <w:rPr>
          <w:lang w:val="de-AT"/>
        </w:rPr>
      </w:pPr>
      <w:r w:rsidRPr="006311AB">
        <w:rPr>
          <w:lang w:val="de-AT"/>
        </w:rPr>
        <w:t xml:space="preserve">       </w:t>
      </w:r>
      <w:r w:rsidR="00C83EB7" w:rsidRPr="006311AB">
        <w:rPr>
          <w:lang w:val="de-AT"/>
        </w:rPr>
        <w:t>und Ausbildungen)</w:t>
      </w:r>
    </w:p>
    <w:p w14:paraId="58017AAC" w14:textId="078012E3" w:rsidR="00703462" w:rsidRDefault="00885B1F" w:rsidP="00FD7FC6">
      <w:pPr>
        <w:rPr>
          <w:lang w:val="de-AT"/>
        </w:rPr>
      </w:pPr>
      <w:r w:rsidRPr="006311AB">
        <w:rPr>
          <w:lang w:val="de-AT"/>
        </w:rPr>
        <w:fldChar w:fldCharType="begin">
          <w:ffData>
            <w:name w:val="Kontrollkästchen4"/>
            <w:enabled/>
            <w:calcOnExit w:val="0"/>
            <w:checkBox>
              <w:sizeAuto/>
              <w:default w:val="0"/>
              <w:checked w:val="0"/>
            </w:checkBox>
          </w:ffData>
        </w:fldChar>
      </w:r>
      <w:bookmarkStart w:id="9" w:name="Kontrollkästchen4"/>
      <w:r w:rsidR="00703462" w:rsidRPr="006311AB">
        <w:rPr>
          <w:lang w:val="de-AT"/>
        </w:rPr>
        <w:instrText xml:space="preserve"> FORMCHECKBOX </w:instrText>
      </w:r>
      <w:r w:rsidR="00923618">
        <w:rPr>
          <w:lang w:val="de-AT"/>
        </w:rPr>
      </w:r>
      <w:r w:rsidR="00923618">
        <w:rPr>
          <w:lang w:val="de-AT"/>
        </w:rPr>
        <w:fldChar w:fldCharType="separate"/>
      </w:r>
      <w:r w:rsidRPr="006311AB">
        <w:rPr>
          <w:lang w:val="de-AT"/>
        </w:rPr>
        <w:fldChar w:fldCharType="end"/>
      </w:r>
      <w:bookmarkEnd w:id="9"/>
      <w:r w:rsidR="00703462" w:rsidRPr="006311AB">
        <w:rPr>
          <w:lang w:val="de-AT"/>
        </w:rPr>
        <w:t xml:space="preserve"> Supervisionsbestätigung (Einzel- u</w:t>
      </w:r>
      <w:r w:rsidR="00C83EB7" w:rsidRPr="006311AB">
        <w:rPr>
          <w:lang w:val="de-AT"/>
        </w:rPr>
        <w:t xml:space="preserve">nd/oder Gruppe) im </w:t>
      </w:r>
      <w:r w:rsidR="001616F4" w:rsidRPr="006311AB">
        <w:rPr>
          <w:lang w:val="de-AT"/>
        </w:rPr>
        <w:t>Umfang</w:t>
      </w:r>
      <w:r w:rsidR="00C83EB7" w:rsidRPr="006311AB">
        <w:rPr>
          <w:lang w:val="de-AT"/>
        </w:rPr>
        <w:t xml:space="preserve"> v</w:t>
      </w:r>
      <w:r w:rsidR="004745EC" w:rsidRPr="006311AB">
        <w:rPr>
          <w:lang w:val="de-AT"/>
        </w:rPr>
        <w:t>on 2</w:t>
      </w:r>
      <w:r w:rsidR="00C83EB7" w:rsidRPr="006311AB">
        <w:rPr>
          <w:lang w:val="de-AT"/>
        </w:rPr>
        <w:t>0</w:t>
      </w:r>
      <w:r w:rsidR="00703462" w:rsidRPr="006311AB">
        <w:rPr>
          <w:lang w:val="de-AT"/>
        </w:rPr>
        <w:t xml:space="preserve"> </w:t>
      </w:r>
      <w:r w:rsidR="004745EC" w:rsidRPr="006311AB">
        <w:rPr>
          <w:lang w:val="de-AT"/>
        </w:rPr>
        <w:t>UE/EH</w:t>
      </w:r>
    </w:p>
    <w:p w14:paraId="784EA268" w14:textId="12A6E83B" w:rsidR="0079750D" w:rsidRDefault="0079750D" w:rsidP="00FD7FC6">
      <w:pPr>
        <w:rPr>
          <w:lang w:val="de-AT"/>
        </w:rPr>
      </w:pPr>
      <w:r w:rsidRPr="0079750D">
        <w:rPr>
          <w:lang w:val="de-AT"/>
        </w:rPr>
        <w:fldChar w:fldCharType="begin">
          <w:ffData>
            <w:name w:val="Kontrollkästchen4"/>
            <w:enabled/>
            <w:calcOnExit w:val="0"/>
            <w:checkBox>
              <w:sizeAuto/>
              <w:default w:val="0"/>
              <w:checked w:val="0"/>
            </w:checkBox>
          </w:ffData>
        </w:fldChar>
      </w:r>
      <w:r w:rsidRPr="0079750D">
        <w:rPr>
          <w:lang w:val="de-AT"/>
        </w:rPr>
        <w:instrText xml:space="preserve"> FORMCHECKBOX </w:instrText>
      </w:r>
      <w:r w:rsidR="00923618">
        <w:rPr>
          <w:lang w:val="de-AT"/>
        </w:rPr>
      </w:r>
      <w:r w:rsidR="00923618">
        <w:rPr>
          <w:lang w:val="de-AT"/>
        </w:rPr>
        <w:fldChar w:fldCharType="separate"/>
      </w:r>
      <w:r w:rsidRPr="0079750D">
        <w:rPr>
          <w:lang w:val="de-AT"/>
        </w:rPr>
        <w:fldChar w:fldCharType="end"/>
      </w:r>
      <w:r w:rsidRPr="0079750D">
        <w:rPr>
          <w:lang w:val="de-AT"/>
        </w:rPr>
        <w:t xml:space="preserve"> Nachweise über Tagungen und Leistungen gemäß Absatz D. </w:t>
      </w:r>
    </w:p>
    <w:p w14:paraId="4BCBEC8E" w14:textId="77777777" w:rsidR="0018246F" w:rsidRPr="006311AB" w:rsidRDefault="00885B1F" w:rsidP="00FD7FC6">
      <w:pPr>
        <w:rPr>
          <w:lang w:val="de-AT"/>
        </w:rPr>
      </w:pPr>
      <w:r w:rsidRPr="006311AB">
        <w:rPr>
          <w:lang w:val="de-AT"/>
        </w:rPr>
        <w:fldChar w:fldCharType="begin">
          <w:ffData>
            <w:name w:val="Kontrollkästchen3"/>
            <w:enabled/>
            <w:calcOnExit w:val="0"/>
            <w:checkBox>
              <w:sizeAuto/>
              <w:default w:val="0"/>
            </w:checkBox>
          </w:ffData>
        </w:fldChar>
      </w:r>
      <w:bookmarkStart w:id="10" w:name="Kontrollkästchen3"/>
      <w:r w:rsidR="0018246F" w:rsidRPr="006311AB">
        <w:rPr>
          <w:lang w:val="de-AT"/>
        </w:rPr>
        <w:instrText xml:space="preserve"> FORMCHECKBOX </w:instrText>
      </w:r>
      <w:r w:rsidR="00923618">
        <w:rPr>
          <w:lang w:val="de-AT"/>
        </w:rPr>
      </w:r>
      <w:r w:rsidR="00923618">
        <w:rPr>
          <w:lang w:val="de-AT"/>
        </w:rPr>
        <w:fldChar w:fldCharType="separate"/>
      </w:r>
      <w:r w:rsidRPr="006311AB">
        <w:rPr>
          <w:lang w:val="de-AT"/>
        </w:rPr>
        <w:fldChar w:fldCharType="end"/>
      </w:r>
      <w:bookmarkEnd w:id="10"/>
      <w:r w:rsidR="000B4C62">
        <w:rPr>
          <w:lang w:val="de-AT"/>
        </w:rPr>
        <w:t xml:space="preserve"> </w:t>
      </w:r>
      <w:r w:rsidR="0018246F" w:rsidRPr="006311AB">
        <w:rPr>
          <w:lang w:val="de-AT"/>
        </w:rPr>
        <w:t xml:space="preserve">Sonstige </w:t>
      </w:r>
      <w:r>
        <w:rPr>
          <w:lang w:val="de-AT"/>
        </w:rPr>
        <w:fldChar w:fldCharType="begin">
          <w:ffData>
            <w:name w:val="Text72"/>
            <w:enabled/>
            <w:calcOnExit w:val="0"/>
            <w:textInput/>
          </w:ffData>
        </w:fldChar>
      </w:r>
      <w:bookmarkStart w:id="11" w:name="Text72"/>
      <w:r w:rsidR="000F1CE7">
        <w:rPr>
          <w:lang w:val="de-AT"/>
        </w:rPr>
        <w:instrText xml:space="preserve"> FORMTEXT </w:instrText>
      </w:r>
      <w:r>
        <w:rPr>
          <w:lang w:val="de-AT"/>
        </w:rPr>
      </w:r>
      <w:r>
        <w:rPr>
          <w:lang w:val="de-AT"/>
        </w:rPr>
        <w:fldChar w:fldCharType="separate"/>
      </w:r>
      <w:r w:rsidR="000F1CE7">
        <w:rPr>
          <w:noProof/>
          <w:lang w:val="de-AT"/>
        </w:rPr>
        <w:t> </w:t>
      </w:r>
      <w:r w:rsidR="000F1CE7">
        <w:rPr>
          <w:noProof/>
          <w:lang w:val="de-AT"/>
        </w:rPr>
        <w:t> </w:t>
      </w:r>
      <w:r w:rsidR="000F1CE7">
        <w:rPr>
          <w:noProof/>
          <w:lang w:val="de-AT"/>
        </w:rPr>
        <w:t> </w:t>
      </w:r>
      <w:r w:rsidR="000F1CE7">
        <w:rPr>
          <w:noProof/>
          <w:lang w:val="de-AT"/>
        </w:rPr>
        <w:t> </w:t>
      </w:r>
      <w:r w:rsidR="000F1CE7">
        <w:rPr>
          <w:noProof/>
          <w:lang w:val="de-AT"/>
        </w:rPr>
        <w:t> </w:t>
      </w:r>
      <w:r>
        <w:rPr>
          <w:lang w:val="de-AT"/>
        </w:rPr>
        <w:fldChar w:fldCharType="end"/>
      </w:r>
      <w:bookmarkEnd w:id="11"/>
    </w:p>
    <w:p w14:paraId="693ED5C8" w14:textId="77777777" w:rsidR="00C83EB7" w:rsidRPr="00703462" w:rsidRDefault="00C83EB7" w:rsidP="00FD7FC6">
      <w:pPr>
        <w:rPr>
          <w:rFonts w:ascii="Calibri" w:hAnsi="Calibri"/>
          <w:color w:val="333333"/>
          <w:sz w:val="32"/>
          <w:szCs w:val="32"/>
          <w:shd w:val="clear" w:color="auto" w:fill="FFFFFF"/>
        </w:rPr>
      </w:pPr>
    </w:p>
    <w:p w14:paraId="2A9C3D76" w14:textId="2B516941" w:rsidR="003B39E7" w:rsidRPr="0052273C" w:rsidRDefault="003B39E7" w:rsidP="0052273C">
      <w:pPr>
        <w:pStyle w:val="berschrift1"/>
        <w:rPr>
          <w:lang w:val="de-AT"/>
        </w:rPr>
      </w:pPr>
      <w:r w:rsidRPr="0052273C">
        <w:rPr>
          <w:lang w:val="de-AT"/>
        </w:rPr>
        <w:t xml:space="preserve">Berufliche </w:t>
      </w:r>
      <w:r w:rsidR="00326304">
        <w:rPr>
          <w:lang w:val="de-AT"/>
        </w:rPr>
        <w:t xml:space="preserve">Qualifikation und </w:t>
      </w:r>
      <w:r w:rsidRPr="0052273C">
        <w:rPr>
          <w:lang w:val="de-AT"/>
        </w:rPr>
        <w:t xml:space="preserve">Tätigkeit im Spezialisierungsbereich </w:t>
      </w:r>
    </w:p>
    <w:p w14:paraId="278EBD66" w14:textId="55678C12" w:rsidR="00F50C04" w:rsidRDefault="00F50C04" w:rsidP="00F50C04">
      <w:pPr>
        <w:pStyle w:val="Listenabsatz"/>
        <w:numPr>
          <w:ilvl w:val="0"/>
          <w:numId w:val="24"/>
        </w:numPr>
        <w:rPr>
          <w:u w:val="single"/>
          <w:lang w:val="de-AT"/>
        </w:rPr>
      </w:pPr>
      <w:r w:rsidRPr="00F50C04">
        <w:rPr>
          <w:u w:val="single"/>
          <w:lang w:val="de-AT"/>
        </w:rPr>
        <w:t>Berufliche Qualifikation im Spezialisierungsbereich</w:t>
      </w:r>
    </w:p>
    <w:p w14:paraId="728BD576" w14:textId="77777777" w:rsidR="00B67570" w:rsidRDefault="00B67570" w:rsidP="00B67570">
      <w:pPr>
        <w:pStyle w:val="Listenabsatz"/>
        <w:ind w:left="0"/>
        <w:rPr>
          <w:lang w:val="de-AT"/>
        </w:rPr>
      </w:pPr>
      <w:r>
        <w:rPr>
          <w:lang w:val="de-AT"/>
        </w:rPr>
        <w:t>Antragsberechtigt sind Personen mit künstlerisch-therapeutischem Beruf (siehe</w:t>
      </w:r>
      <w:r>
        <w:rPr>
          <w:vertAlign w:val="superscript"/>
          <w:lang w:val="de-AT"/>
        </w:rPr>
        <w:t>1</w:t>
      </w:r>
      <w:r>
        <w:rPr>
          <w:lang w:val="de-AT"/>
        </w:rPr>
        <w:t>). Voraussetzungen sind ein Diplom-, oder Master- oder Bachelorabschluss im entsprechenden Beruf oder ein von der BAG KT oder OdA ARTECURA anerkannter Berufsabschluss. Sollten Sie keinen entsprechenden Abschluss im künstlerisch-therapeutischen Beruf besitzen, können Sie eine dem Bachelor entsprechende Qualifikation nachweisen, indem Sie den „Antragsanhang zur beruflichen Qualifikation BGKT“ ausfüllen. (Dieser ist, wie der Antrag selbst, über die PSAPOH-Homepage zugänglich.)</w:t>
      </w:r>
    </w:p>
    <w:p w14:paraId="3A17BAD8" w14:textId="77777777" w:rsidR="00DB3B01" w:rsidRDefault="00DB3B01" w:rsidP="00F50C04">
      <w:pPr>
        <w:pStyle w:val="Listenabsatz"/>
        <w:ind w:left="0"/>
        <w:rPr>
          <w:lang w:val="de-AT"/>
        </w:rPr>
      </w:pPr>
    </w:p>
    <w:p w14:paraId="57CC8528" w14:textId="4DF8EB31" w:rsidR="00C668AD" w:rsidRDefault="00C668AD" w:rsidP="00F50C04">
      <w:pPr>
        <w:pStyle w:val="Listenabsatz"/>
        <w:ind w:left="0"/>
        <w:rPr>
          <w:lang w:val="de-AT"/>
        </w:rPr>
      </w:pPr>
      <w:r>
        <w:rPr>
          <w:lang w:val="de-AT"/>
        </w:rPr>
        <w:t xml:space="preserve">Im Sinne des </w:t>
      </w:r>
      <w:r w:rsidRPr="00326304">
        <w:rPr>
          <w:lang w:val="de-AT"/>
        </w:rPr>
        <w:t>Bestandsschutzes</w:t>
      </w:r>
      <w:r>
        <w:rPr>
          <w:lang w:val="de-AT"/>
        </w:rPr>
        <w:t xml:space="preserve"> ist eine </w:t>
      </w:r>
      <w:r w:rsidRPr="00DB3B01">
        <w:rPr>
          <w:lang w:val="de-AT"/>
        </w:rPr>
        <w:t>Übergangsregelung</w:t>
      </w:r>
      <w:r>
        <w:rPr>
          <w:lang w:val="de-AT"/>
        </w:rPr>
        <w:t xml:space="preserve"> vorgesehen: Der Nachweis der beruflichen Qualifikation entfällt bei einer Zertifizierung bis 30.</w:t>
      </w:r>
      <w:r w:rsidR="009164A7">
        <w:rPr>
          <w:lang w:val="de-AT"/>
        </w:rPr>
        <w:t>1</w:t>
      </w:r>
      <w:r>
        <w:rPr>
          <w:lang w:val="de-AT"/>
        </w:rPr>
        <w:t>1.2027 (Antragstellung spätestens 15.09.202</w:t>
      </w:r>
      <w:r w:rsidR="009164A7">
        <w:rPr>
          <w:lang w:val="de-AT"/>
        </w:rPr>
        <w:t>7</w:t>
      </w:r>
      <w:r>
        <w:rPr>
          <w:lang w:val="de-AT"/>
        </w:rPr>
        <w:t xml:space="preserve">), wenn Sie Ihre Tätigkeit in der pädiatrischen Onkologie und Hämatologie schon vor dem 30.11.2021 begonnen haben. </w:t>
      </w:r>
    </w:p>
    <w:p w14:paraId="62EBFB7E" w14:textId="77777777" w:rsidR="00C668AD" w:rsidRPr="00F50C04" w:rsidRDefault="00C668AD" w:rsidP="00F50C04">
      <w:pPr>
        <w:pStyle w:val="Listenabsatz"/>
        <w:ind w:left="0"/>
        <w:rPr>
          <w:lang w:val="de-AT"/>
        </w:rPr>
      </w:pPr>
    </w:p>
    <w:p w14:paraId="23CE5BB9" w14:textId="50653322" w:rsidR="00F50C04" w:rsidRPr="00F50C04" w:rsidRDefault="00F50C04" w:rsidP="00F50C04">
      <w:pPr>
        <w:pStyle w:val="Listenabsatz"/>
        <w:numPr>
          <w:ilvl w:val="0"/>
          <w:numId w:val="24"/>
        </w:numPr>
        <w:rPr>
          <w:u w:val="single"/>
          <w:lang w:val="de-AT"/>
        </w:rPr>
      </w:pPr>
      <w:r>
        <w:rPr>
          <w:u w:val="single"/>
          <w:lang w:val="de-AT"/>
        </w:rPr>
        <w:t>Berufliche Tätigkeit im Spezialisierungsbereich</w:t>
      </w:r>
    </w:p>
    <w:p w14:paraId="66D81E16" w14:textId="77777777" w:rsidR="00880992" w:rsidRDefault="00C668AD" w:rsidP="00C668AD">
      <w:pPr>
        <w:pStyle w:val="Listenabsatz"/>
        <w:ind w:left="0"/>
        <w:rPr>
          <w:lang w:val="de-AT"/>
        </w:rPr>
      </w:pPr>
      <w:r w:rsidRPr="00C668AD">
        <w:rPr>
          <w:lang w:val="de-AT"/>
        </w:rPr>
        <w:t>Für die Zertifizierung ist eine mehrjährige Tätigkeit in einer für den Spezialisierungsbereich einschlägigen Einrichtung im Rahmen der leitlinienorientierten psychosozialen Versorgung in der pädiatrischen Onkologie und Hämatologie erforderlich: 5 Jahre bei einer Tätigkeit im Umfang mindestens einer 50%-Stelle bzw. 19 Wochenstunden und mehr; 6 Jahre bei einem geringeren Stellen-/Stundenumfang</w:t>
      </w:r>
      <w:r w:rsidR="00DB3B01">
        <w:rPr>
          <w:lang w:val="de-AT"/>
        </w:rPr>
        <w:t xml:space="preserve">. </w:t>
      </w:r>
    </w:p>
    <w:p w14:paraId="0B14DA3A" w14:textId="77777777" w:rsidR="00880992" w:rsidRDefault="00880992" w:rsidP="00C668AD">
      <w:pPr>
        <w:pStyle w:val="Listenabsatz"/>
        <w:ind w:left="0"/>
        <w:rPr>
          <w:lang w:val="de-AT"/>
        </w:rPr>
      </w:pPr>
    </w:p>
    <w:p w14:paraId="4BA7D848" w14:textId="0C0731F9" w:rsidR="00C668AD" w:rsidRPr="00C668AD" w:rsidRDefault="00C668AD" w:rsidP="00C668AD">
      <w:pPr>
        <w:pStyle w:val="Listenabsatz"/>
        <w:ind w:left="0"/>
        <w:rPr>
          <w:lang w:val="de-AT"/>
        </w:rPr>
      </w:pPr>
      <w:r w:rsidRPr="00C668AD">
        <w:rPr>
          <w:lang w:val="de-AT"/>
        </w:rPr>
        <w:t xml:space="preserve">Eine Bestätigung der Arbeitszeit durch den jeweiligen Dienstgeber ist dem Antrag und der tabellarischen Auflistung beizulegen. </w:t>
      </w:r>
    </w:p>
    <w:p w14:paraId="4DD3C20C" w14:textId="7B5B0D4D" w:rsidR="00880992" w:rsidRDefault="00880992">
      <w:pPr>
        <w:jc w:val="left"/>
        <w:rPr>
          <w:rFonts w:ascii="Calibri" w:eastAsia="Calibri" w:hAnsi="Calibri"/>
          <w:lang w:val="de-AT"/>
        </w:rPr>
      </w:pPr>
      <w:r>
        <w:rPr>
          <w:lang w:val="de-AT"/>
        </w:rPr>
        <w:br w:type="page"/>
      </w:r>
    </w:p>
    <w:p w14:paraId="6F1A43C6" w14:textId="77777777" w:rsidR="00420B2E" w:rsidRPr="00C668AD" w:rsidRDefault="00420B2E" w:rsidP="00C668AD">
      <w:pPr>
        <w:pStyle w:val="Listenabsatz"/>
        <w:ind w:left="0"/>
        <w:rPr>
          <w:lang w:val="de-AT"/>
        </w:rPr>
      </w:pPr>
    </w:p>
    <w:tbl>
      <w:tblPr>
        <w:tblW w:w="5000" w:type="pct"/>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2306"/>
        <w:gridCol w:w="969"/>
        <w:gridCol w:w="1034"/>
        <w:gridCol w:w="3145"/>
        <w:gridCol w:w="1984"/>
      </w:tblGrid>
      <w:tr w:rsidR="000F1CE7" w:rsidRPr="007E2D46" w14:paraId="241620DA" w14:textId="77777777" w:rsidTr="0052273C">
        <w:tc>
          <w:tcPr>
            <w:tcW w:w="1221" w:type="pct"/>
            <w:tcBorders>
              <w:top w:val="single" w:sz="24" w:space="0" w:color="auto"/>
              <w:bottom w:val="single" w:sz="24" w:space="0" w:color="auto"/>
            </w:tcBorders>
            <w:shd w:val="clear" w:color="auto" w:fill="DEEAF6" w:themeFill="accent1" w:themeFillTint="33"/>
            <w:vAlign w:val="center"/>
          </w:tcPr>
          <w:p w14:paraId="4FC8200C" w14:textId="77777777" w:rsidR="000F1CE7" w:rsidRPr="0052273C" w:rsidRDefault="00043EA1" w:rsidP="0052273C">
            <w:pPr>
              <w:jc w:val="center"/>
              <w:rPr>
                <w:b/>
                <w:noProof/>
                <w:lang w:val="de-AT"/>
              </w:rPr>
            </w:pPr>
            <w:r w:rsidRPr="0052273C">
              <w:rPr>
                <w:b/>
                <w:noProof/>
                <w:lang w:val="de-AT"/>
              </w:rPr>
              <w:t>Institution/</w:t>
            </w:r>
          </w:p>
          <w:p w14:paraId="4B825675" w14:textId="77777777" w:rsidR="00043EA1" w:rsidRPr="0052273C" w:rsidRDefault="00043EA1" w:rsidP="0052273C">
            <w:pPr>
              <w:jc w:val="center"/>
              <w:rPr>
                <w:b/>
                <w:noProof/>
                <w:lang w:val="de-AT"/>
              </w:rPr>
            </w:pPr>
            <w:r w:rsidRPr="0052273C">
              <w:rPr>
                <w:b/>
                <w:noProof/>
                <w:lang w:val="de-AT"/>
              </w:rPr>
              <w:t>Dienstgeber</w:t>
            </w:r>
          </w:p>
        </w:tc>
        <w:tc>
          <w:tcPr>
            <w:tcW w:w="513" w:type="pct"/>
            <w:tcBorders>
              <w:top w:val="single" w:sz="24" w:space="0" w:color="auto"/>
              <w:bottom w:val="single" w:sz="24" w:space="0" w:color="auto"/>
            </w:tcBorders>
            <w:shd w:val="clear" w:color="auto" w:fill="DEEAF6" w:themeFill="accent1" w:themeFillTint="33"/>
            <w:vAlign w:val="center"/>
          </w:tcPr>
          <w:p w14:paraId="623BA822" w14:textId="780C7F85" w:rsidR="00043EA1" w:rsidRPr="0052273C" w:rsidRDefault="004D3320" w:rsidP="0052273C">
            <w:pPr>
              <w:jc w:val="center"/>
              <w:rPr>
                <w:b/>
                <w:noProof/>
                <w:lang w:val="de-AT"/>
              </w:rPr>
            </w:pPr>
            <w:r w:rsidRPr="0052273C">
              <w:rPr>
                <w:b/>
                <w:noProof/>
                <w:lang w:val="de-AT"/>
              </w:rPr>
              <w:t>V</w:t>
            </w:r>
            <w:r w:rsidR="00043EA1" w:rsidRPr="0052273C">
              <w:rPr>
                <w:b/>
                <w:noProof/>
                <w:lang w:val="de-AT"/>
              </w:rPr>
              <w:t>on</w:t>
            </w:r>
          </w:p>
        </w:tc>
        <w:tc>
          <w:tcPr>
            <w:tcW w:w="548" w:type="pct"/>
            <w:tcBorders>
              <w:top w:val="single" w:sz="24" w:space="0" w:color="auto"/>
              <w:bottom w:val="single" w:sz="24" w:space="0" w:color="auto"/>
            </w:tcBorders>
            <w:shd w:val="clear" w:color="auto" w:fill="DEEAF6" w:themeFill="accent1" w:themeFillTint="33"/>
            <w:vAlign w:val="center"/>
          </w:tcPr>
          <w:p w14:paraId="25AE1431" w14:textId="77777777" w:rsidR="00043EA1" w:rsidRPr="0052273C" w:rsidRDefault="00043EA1" w:rsidP="0052273C">
            <w:pPr>
              <w:jc w:val="center"/>
              <w:rPr>
                <w:b/>
                <w:noProof/>
                <w:lang w:val="de-AT"/>
              </w:rPr>
            </w:pPr>
            <w:r w:rsidRPr="0052273C">
              <w:rPr>
                <w:b/>
                <w:noProof/>
                <w:lang w:val="de-AT"/>
              </w:rPr>
              <w:t>bis</w:t>
            </w:r>
          </w:p>
        </w:tc>
        <w:tc>
          <w:tcPr>
            <w:tcW w:w="1666" w:type="pct"/>
            <w:tcBorders>
              <w:top w:val="single" w:sz="24" w:space="0" w:color="auto"/>
              <w:bottom w:val="single" w:sz="24" w:space="0" w:color="auto"/>
            </w:tcBorders>
            <w:shd w:val="clear" w:color="auto" w:fill="DEEAF6" w:themeFill="accent1" w:themeFillTint="33"/>
            <w:vAlign w:val="center"/>
          </w:tcPr>
          <w:p w14:paraId="22496E99" w14:textId="77777777" w:rsidR="000F1CE7" w:rsidRPr="0052273C" w:rsidRDefault="00043EA1" w:rsidP="0052273C">
            <w:pPr>
              <w:jc w:val="center"/>
              <w:rPr>
                <w:b/>
                <w:noProof/>
                <w:lang w:val="de-AT"/>
              </w:rPr>
            </w:pPr>
            <w:r w:rsidRPr="0052273C">
              <w:rPr>
                <w:b/>
                <w:noProof/>
                <w:lang w:val="de-AT"/>
              </w:rPr>
              <w:t>Tätigkeit</w:t>
            </w:r>
          </w:p>
          <w:p w14:paraId="7624B267" w14:textId="77777777" w:rsidR="0031770F" w:rsidRPr="0052273C" w:rsidRDefault="00043EA1" w:rsidP="0052273C">
            <w:pPr>
              <w:jc w:val="center"/>
              <w:rPr>
                <w:i/>
                <w:noProof/>
                <w:sz w:val="21"/>
                <w:lang w:val="de-AT"/>
              </w:rPr>
            </w:pPr>
            <w:r w:rsidRPr="0052273C">
              <w:rPr>
                <w:i/>
                <w:noProof/>
                <w:sz w:val="21"/>
                <w:lang w:val="de-AT"/>
              </w:rPr>
              <w:t>(Grundqualifikation/</w:t>
            </w:r>
          </w:p>
          <w:p w14:paraId="78DD1CEA" w14:textId="77777777" w:rsidR="00043EA1" w:rsidRPr="0052273C" w:rsidRDefault="00043EA1" w:rsidP="0052273C">
            <w:pPr>
              <w:jc w:val="center"/>
              <w:rPr>
                <w:b/>
                <w:noProof/>
                <w:lang w:val="de-AT"/>
              </w:rPr>
            </w:pPr>
            <w:r w:rsidRPr="0052273C">
              <w:rPr>
                <w:i/>
                <w:noProof/>
                <w:sz w:val="21"/>
                <w:lang w:val="de-AT"/>
              </w:rPr>
              <w:t>Beruf</w:t>
            </w:r>
            <w:r w:rsidR="000F1CE7" w:rsidRPr="0052273C">
              <w:rPr>
                <w:i/>
                <w:noProof/>
                <w:sz w:val="21"/>
                <w:lang w:val="de-AT"/>
              </w:rPr>
              <w:t>; falls nicht im Dropdown verfügbar beschreiben)</w:t>
            </w:r>
          </w:p>
        </w:tc>
        <w:tc>
          <w:tcPr>
            <w:tcW w:w="1051" w:type="pct"/>
            <w:tcBorders>
              <w:top w:val="single" w:sz="24" w:space="0" w:color="auto"/>
              <w:bottom w:val="single" w:sz="24" w:space="0" w:color="auto"/>
            </w:tcBorders>
            <w:shd w:val="clear" w:color="auto" w:fill="DEEAF6" w:themeFill="accent1" w:themeFillTint="33"/>
            <w:vAlign w:val="center"/>
          </w:tcPr>
          <w:p w14:paraId="55AB34D1" w14:textId="77777777" w:rsidR="00043EA1" w:rsidRPr="0052273C" w:rsidRDefault="00043EA1" w:rsidP="0052273C">
            <w:pPr>
              <w:jc w:val="center"/>
              <w:rPr>
                <w:b/>
                <w:noProof/>
                <w:lang w:val="de-AT"/>
              </w:rPr>
            </w:pPr>
            <w:r w:rsidRPr="0052273C">
              <w:rPr>
                <w:b/>
                <w:noProof/>
                <w:lang w:val="de-AT"/>
              </w:rPr>
              <w:t xml:space="preserve">Schwerpunkt </w:t>
            </w:r>
            <w:r w:rsidRPr="0052273C">
              <w:rPr>
                <w:i/>
                <w:noProof/>
                <w:sz w:val="21"/>
                <w:lang w:val="de-AT"/>
              </w:rPr>
              <w:t xml:space="preserve">(Akutversorgung, Nachsorge, </w:t>
            </w:r>
            <w:r w:rsidR="00F46BE1" w:rsidRPr="0052273C">
              <w:rPr>
                <w:i/>
                <w:noProof/>
                <w:sz w:val="21"/>
                <w:lang w:val="de-AT"/>
              </w:rPr>
              <w:t>Rehabilitation</w:t>
            </w:r>
            <w:r w:rsidRPr="0052273C">
              <w:rPr>
                <w:i/>
                <w:noProof/>
                <w:sz w:val="21"/>
                <w:lang w:val="de-AT"/>
              </w:rPr>
              <w:t>)</w:t>
            </w:r>
          </w:p>
        </w:tc>
      </w:tr>
      <w:tr w:rsidR="000F1CE7" w:rsidRPr="000F1CE7" w14:paraId="216545CF" w14:textId="77777777" w:rsidTr="000F1CE7">
        <w:tc>
          <w:tcPr>
            <w:tcW w:w="1221" w:type="pct"/>
            <w:tcBorders>
              <w:top w:val="single" w:sz="24" w:space="0" w:color="auto"/>
            </w:tcBorders>
            <w:shd w:val="clear" w:color="auto" w:fill="auto"/>
          </w:tcPr>
          <w:p w14:paraId="7FF70663" w14:textId="77777777" w:rsidR="00043EA1"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
                  <w:enabled/>
                  <w:calcOnExit w:val="0"/>
                  <w:textInput/>
                </w:ffData>
              </w:fldChar>
            </w:r>
            <w:bookmarkStart w:id="12" w:name="Text1"/>
            <w:r w:rsidR="00964C9D"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964C9D" w:rsidRPr="000F1CE7">
              <w:rPr>
                <w:rFonts w:ascii="Calibri" w:eastAsia="Calibri" w:hAnsi="Calibri"/>
                <w:noProof/>
                <w:color w:val="333333"/>
                <w:sz w:val="22"/>
                <w:szCs w:val="22"/>
                <w:shd w:val="clear" w:color="auto" w:fill="FFFFFF"/>
              </w:rPr>
              <w:t> </w:t>
            </w:r>
            <w:r w:rsidR="00964C9D" w:rsidRPr="000F1CE7">
              <w:rPr>
                <w:rFonts w:ascii="Calibri" w:eastAsia="Calibri" w:hAnsi="Calibri"/>
                <w:noProof/>
                <w:color w:val="333333"/>
                <w:sz w:val="22"/>
                <w:szCs w:val="22"/>
                <w:shd w:val="clear" w:color="auto" w:fill="FFFFFF"/>
              </w:rPr>
              <w:t> </w:t>
            </w:r>
            <w:r w:rsidR="00964C9D" w:rsidRPr="000F1CE7">
              <w:rPr>
                <w:rFonts w:ascii="Calibri" w:eastAsia="Calibri" w:hAnsi="Calibri"/>
                <w:noProof/>
                <w:color w:val="333333"/>
                <w:sz w:val="22"/>
                <w:szCs w:val="22"/>
                <w:shd w:val="clear" w:color="auto" w:fill="FFFFFF"/>
              </w:rPr>
              <w:t> </w:t>
            </w:r>
            <w:r w:rsidR="00964C9D" w:rsidRPr="000F1CE7">
              <w:rPr>
                <w:rFonts w:ascii="Calibri" w:eastAsia="Calibri" w:hAnsi="Calibri"/>
                <w:noProof/>
                <w:color w:val="333333"/>
                <w:sz w:val="22"/>
                <w:szCs w:val="22"/>
                <w:shd w:val="clear" w:color="auto" w:fill="FFFFFF"/>
              </w:rPr>
              <w:t> </w:t>
            </w:r>
            <w:r w:rsidR="00964C9D" w:rsidRPr="000F1CE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2"/>
          </w:p>
        </w:tc>
        <w:tc>
          <w:tcPr>
            <w:tcW w:w="513" w:type="pct"/>
            <w:tcBorders>
              <w:top w:val="single" w:sz="24" w:space="0" w:color="auto"/>
            </w:tcBorders>
            <w:shd w:val="clear" w:color="auto" w:fill="auto"/>
          </w:tcPr>
          <w:p w14:paraId="42BCF0D6" w14:textId="77777777" w:rsidR="00043EA1"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6"/>
                  <w:enabled/>
                  <w:calcOnExit w:val="0"/>
                  <w:textInput/>
                </w:ffData>
              </w:fldChar>
            </w:r>
            <w:bookmarkStart w:id="13" w:name="Text6"/>
            <w:r w:rsidR="00A85502"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3"/>
          </w:p>
        </w:tc>
        <w:tc>
          <w:tcPr>
            <w:tcW w:w="548" w:type="pct"/>
            <w:tcBorders>
              <w:top w:val="single" w:sz="24" w:space="0" w:color="auto"/>
            </w:tcBorders>
            <w:shd w:val="clear" w:color="auto" w:fill="auto"/>
          </w:tcPr>
          <w:p w14:paraId="657018BB" w14:textId="77777777" w:rsidR="00043EA1"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1"/>
                  <w:enabled/>
                  <w:calcOnExit w:val="0"/>
                  <w:textInput/>
                </w:ffData>
              </w:fldChar>
            </w:r>
            <w:bookmarkStart w:id="14" w:name="Text11"/>
            <w:r w:rsidR="00A85502"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4"/>
          </w:p>
        </w:tc>
        <w:tc>
          <w:tcPr>
            <w:tcW w:w="1666" w:type="pct"/>
            <w:tcBorders>
              <w:top w:val="single" w:sz="24" w:space="0" w:color="auto"/>
            </w:tcBorders>
          </w:tcPr>
          <w:p w14:paraId="1871B9B8" w14:textId="3393D6F5" w:rsidR="00043EA1" w:rsidRPr="000F1CE7" w:rsidRDefault="00C668AD" w:rsidP="00BE5477">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unsttherapie"/>
                    <w:listEntry w:val="Musiktherapie"/>
                    <w:listEntry w:val="Theatertherapie"/>
                    <w:listEntry w:val="Tanztherapie"/>
                    <w:listEntry w:val="andere:"/>
                  </w:ddList>
                </w:ffData>
              </w:fldChar>
            </w:r>
            <w:bookmarkStart w:id="15" w:name="Dropdown4"/>
            <w:r>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bookmarkEnd w:id="15"/>
            <w:r w:rsidR="000F1CE7">
              <w:rPr>
                <w:rFonts w:ascii="Calibri" w:eastAsia="Calibri" w:hAnsi="Calibri"/>
                <w:color w:val="333333"/>
                <w:sz w:val="22"/>
                <w:szCs w:val="22"/>
                <w:shd w:val="clear" w:color="auto" w:fill="FFFFFF"/>
              </w:rPr>
              <w:t xml:space="preserve"> </w:t>
            </w:r>
            <w:r w:rsidR="00885B1F" w:rsidRPr="000F1CE7">
              <w:rPr>
                <w:rFonts w:ascii="Calibri" w:eastAsia="Calibri" w:hAnsi="Calibri"/>
                <w:color w:val="333333"/>
                <w:sz w:val="22"/>
                <w:szCs w:val="22"/>
                <w:shd w:val="clear" w:color="auto" w:fill="FFFFFF"/>
              </w:rPr>
              <w:fldChar w:fldCharType="begin">
                <w:ffData>
                  <w:name w:val="Text17"/>
                  <w:enabled/>
                  <w:calcOnExit w:val="0"/>
                  <w:textInput/>
                </w:ffData>
              </w:fldChar>
            </w:r>
            <w:bookmarkStart w:id="16" w:name="Text17"/>
            <w:r w:rsidR="000F1CE7" w:rsidRPr="000F1CE7">
              <w:rPr>
                <w:rFonts w:ascii="Calibri" w:eastAsia="Calibri" w:hAnsi="Calibri"/>
                <w:color w:val="333333"/>
                <w:sz w:val="22"/>
                <w:szCs w:val="22"/>
                <w:shd w:val="clear" w:color="auto" w:fill="FFFFFF"/>
              </w:rPr>
              <w:instrText xml:space="preserve"> FORMTEXT </w:instrText>
            </w:r>
            <w:r w:rsidR="00885B1F" w:rsidRPr="000F1CE7">
              <w:rPr>
                <w:rFonts w:ascii="Calibri" w:eastAsia="Calibri" w:hAnsi="Calibri"/>
                <w:color w:val="333333"/>
                <w:sz w:val="22"/>
                <w:szCs w:val="22"/>
                <w:shd w:val="clear" w:color="auto" w:fill="FFFFFF"/>
              </w:rPr>
            </w:r>
            <w:r w:rsidR="00885B1F" w:rsidRPr="000F1CE7">
              <w:rPr>
                <w:rFonts w:ascii="Calibri" w:eastAsia="Calibri" w:hAnsi="Calibri"/>
                <w:color w:val="333333"/>
                <w:sz w:val="22"/>
                <w:szCs w:val="22"/>
                <w:shd w:val="clear" w:color="auto" w:fill="FFFFFF"/>
              </w:rPr>
              <w:fldChar w:fldCharType="separate"/>
            </w:r>
            <w:r w:rsidR="00BE5477">
              <w:rPr>
                <w:rFonts w:ascii="Calibri" w:eastAsia="Calibri" w:hAnsi="Calibri"/>
                <w:color w:val="333333"/>
                <w:sz w:val="22"/>
                <w:szCs w:val="22"/>
                <w:shd w:val="clear" w:color="auto" w:fill="FFFFFF"/>
              </w:rPr>
              <w:t> </w:t>
            </w:r>
            <w:r w:rsidR="00BE5477">
              <w:rPr>
                <w:rFonts w:ascii="Calibri" w:eastAsia="Calibri" w:hAnsi="Calibri"/>
                <w:color w:val="333333"/>
                <w:sz w:val="22"/>
                <w:szCs w:val="22"/>
                <w:shd w:val="clear" w:color="auto" w:fill="FFFFFF"/>
              </w:rPr>
              <w:t> </w:t>
            </w:r>
            <w:r w:rsidR="00BE5477">
              <w:rPr>
                <w:rFonts w:ascii="Calibri" w:eastAsia="Calibri" w:hAnsi="Calibri"/>
                <w:color w:val="333333"/>
                <w:sz w:val="22"/>
                <w:szCs w:val="22"/>
                <w:shd w:val="clear" w:color="auto" w:fill="FFFFFF"/>
              </w:rPr>
              <w:t> </w:t>
            </w:r>
            <w:r w:rsidR="00BE5477">
              <w:rPr>
                <w:rFonts w:ascii="Calibri" w:eastAsia="Calibri" w:hAnsi="Calibri"/>
                <w:color w:val="333333"/>
                <w:sz w:val="22"/>
                <w:szCs w:val="22"/>
                <w:shd w:val="clear" w:color="auto" w:fill="FFFFFF"/>
              </w:rPr>
              <w:t> </w:t>
            </w:r>
            <w:r w:rsidR="00BE5477">
              <w:rPr>
                <w:rFonts w:ascii="Calibri" w:eastAsia="Calibri" w:hAnsi="Calibri"/>
                <w:color w:val="333333"/>
                <w:sz w:val="22"/>
                <w:szCs w:val="22"/>
                <w:shd w:val="clear" w:color="auto" w:fill="FFFFFF"/>
              </w:rPr>
              <w:t> </w:t>
            </w:r>
            <w:r w:rsidR="00885B1F" w:rsidRPr="000F1CE7">
              <w:rPr>
                <w:rFonts w:ascii="Calibri" w:eastAsia="Calibri" w:hAnsi="Calibri"/>
                <w:color w:val="333333"/>
                <w:sz w:val="22"/>
                <w:szCs w:val="22"/>
                <w:shd w:val="clear" w:color="auto" w:fill="FFFFFF"/>
              </w:rPr>
              <w:fldChar w:fldCharType="end"/>
            </w:r>
            <w:bookmarkEnd w:id="16"/>
          </w:p>
        </w:tc>
        <w:tc>
          <w:tcPr>
            <w:tcW w:w="1051" w:type="pct"/>
            <w:tcBorders>
              <w:top w:val="single" w:sz="24" w:space="0" w:color="auto"/>
            </w:tcBorders>
            <w:shd w:val="clear" w:color="auto" w:fill="auto"/>
          </w:tcPr>
          <w:p w14:paraId="5DEE7E04" w14:textId="77777777" w:rsidR="00043EA1"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bookmarkStart w:id="17" w:name="Schwerpunktauswählen"/>
            <w:r w:rsidR="00C704FC" w:rsidRPr="000F1CE7">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bookmarkEnd w:id="17"/>
          </w:p>
        </w:tc>
      </w:tr>
      <w:tr w:rsidR="00BE5477" w:rsidRPr="000F1CE7" w14:paraId="6E0C341F" w14:textId="77777777" w:rsidTr="000F1CE7">
        <w:tc>
          <w:tcPr>
            <w:tcW w:w="1221" w:type="pct"/>
            <w:shd w:val="clear" w:color="auto" w:fill="auto"/>
          </w:tcPr>
          <w:p w14:paraId="4533CE52"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2"/>
                  <w:enabled/>
                  <w:calcOnExit w:val="0"/>
                  <w:textInput/>
                </w:ffData>
              </w:fldChar>
            </w:r>
            <w:bookmarkStart w:id="18" w:name="Text2"/>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8"/>
          </w:p>
        </w:tc>
        <w:tc>
          <w:tcPr>
            <w:tcW w:w="513" w:type="pct"/>
            <w:shd w:val="clear" w:color="auto" w:fill="auto"/>
          </w:tcPr>
          <w:p w14:paraId="6F7EFB80"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7"/>
                  <w:enabled/>
                  <w:calcOnExit w:val="0"/>
                  <w:textInput/>
                </w:ffData>
              </w:fldChar>
            </w:r>
            <w:bookmarkStart w:id="19" w:name="Text7"/>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9"/>
          </w:p>
        </w:tc>
        <w:tc>
          <w:tcPr>
            <w:tcW w:w="548" w:type="pct"/>
            <w:shd w:val="clear" w:color="auto" w:fill="auto"/>
          </w:tcPr>
          <w:p w14:paraId="758343ED"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2"/>
                  <w:enabled/>
                  <w:calcOnExit w:val="0"/>
                  <w:textInput/>
                </w:ffData>
              </w:fldChar>
            </w:r>
            <w:bookmarkStart w:id="20" w:name="Text12"/>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0"/>
          </w:p>
        </w:tc>
        <w:tc>
          <w:tcPr>
            <w:tcW w:w="1666" w:type="pct"/>
          </w:tcPr>
          <w:p w14:paraId="47D1C0A0" w14:textId="59165369" w:rsidR="00BE5477" w:rsidRPr="000F1CE7" w:rsidRDefault="00C668AD" w:rsidP="00FD7FC6">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unsttherapie"/>
                    <w:listEntry w:val="Musiktherapie"/>
                    <w:listEntry w:val="Theatertherapie"/>
                    <w:listEntry w:val="Tanztherapie"/>
                    <w:listEntry w:val="andere:"/>
                  </w:ddList>
                </w:ffData>
              </w:fldChar>
            </w:r>
            <w:r>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r>
              <w:rPr>
                <w:rFonts w:ascii="Calibri" w:eastAsia="Calibri" w:hAnsi="Calibri"/>
                <w:color w:val="333333"/>
                <w:sz w:val="22"/>
                <w:szCs w:val="22"/>
                <w:shd w:val="clear" w:color="auto" w:fill="FFFFFF"/>
              </w:rPr>
              <w:t xml:space="preserve"> </w:t>
            </w:r>
            <w:r w:rsidRPr="000F1CE7">
              <w:rPr>
                <w:rFonts w:ascii="Calibri" w:eastAsia="Calibri" w:hAnsi="Calibri"/>
                <w:color w:val="333333"/>
                <w:sz w:val="22"/>
                <w:szCs w:val="22"/>
                <w:shd w:val="clear" w:color="auto" w:fill="FFFFFF"/>
              </w:rPr>
              <w:fldChar w:fldCharType="begin">
                <w:ffData>
                  <w:name w:val="Text17"/>
                  <w:enabled/>
                  <w:calcOnExit w:val="0"/>
                  <w:textInput/>
                </w:ffData>
              </w:fldChar>
            </w:r>
            <w:r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051" w:type="pct"/>
            <w:shd w:val="clear" w:color="auto" w:fill="auto"/>
          </w:tcPr>
          <w:p w14:paraId="54D798C2"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2B577BFD" w14:textId="77777777" w:rsidTr="000F1CE7">
        <w:tc>
          <w:tcPr>
            <w:tcW w:w="1221" w:type="pct"/>
            <w:shd w:val="clear" w:color="auto" w:fill="auto"/>
          </w:tcPr>
          <w:p w14:paraId="65388DCF"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3"/>
                  <w:enabled/>
                  <w:calcOnExit w:val="0"/>
                  <w:textInput/>
                </w:ffData>
              </w:fldChar>
            </w:r>
            <w:bookmarkStart w:id="21" w:name="Text3"/>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1"/>
          </w:p>
        </w:tc>
        <w:tc>
          <w:tcPr>
            <w:tcW w:w="513" w:type="pct"/>
            <w:shd w:val="clear" w:color="auto" w:fill="auto"/>
          </w:tcPr>
          <w:p w14:paraId="45A5247A"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8"/>
                  <w:enabled/>
                  <w:calcOnExit w:val="0"/>
                  <w:textInput/>
                </w:ffData>
              </w:fldChar>
            </w:r>
            <w:bookmarkStart w:id="22" w:name="Text8"/>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2"/>
          </w:p>
        </w:tc>
        <w:tc>
          <w:tcPr>
            <w:tcW w:w="548" w:type="pct"/>
            <w:shd w:val="clear" w:color="auto" w:fill="auto"/>
          </w:tcPr>
          <w:p w14:paraId="6B7533D6"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3"/>
                  <w:enabled/>
                  <w:calcOnExit w:val="0"/>
                  <w:textInput/>
                </w:ffData>
              </w:fldChar>
            </w:r>
            <w:bookmarkStart w:id="23" w:name="Text13"/>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3"/>
          </w:p>
        </w:tc>
        <w:tc>
          <w:tcPr>
            <w:tcW w:w="1666" w:type="pct"/>
          </w:tcPr>
          <w:p w14:paraId="0A527894" w14:textId="488AD88F" w:rsidR="00BE5477" w:rsidRPr="000F1CE7" w:rsidRDefault="00C668AD" w:rsidP="00FD7FC6">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unsttherapie"/>
                    <w:listEntry w:val="Musiktherapie"/>
                    <w:listEntry w:val="Theatertherapie"/>
                    <w:listEntry w:val="Tanztherapie"/>
                    <w:listEntry w:val="andere:"/>
                  </w:ddList>
                </w:ffData>
              </w:fldChar>
            </w:r>
            <w:r>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r>
              <w:rPr>
                <w:rFonts w:ascii="Calibri" w:eastAsia="Calibri" w:hAnsi="Calibri"/>
                <w:color w:val="333333"/>
                <w:sz w:val="22"/>
                <w:szCs w:val="22"/>
                <w:shd w:val="clear" w:color="auto" w:fill="FFFFFF"/>
              </w:rPr>
              <w:t xml:space="preserve"> </w:t>
            </w:r>
            <w:r w:rsidRPr="000F1CE7">
              <w:rPr>
                <w:rFonts w:ascii="Calibri" w:eastAsia="Calibri" w:hAnsi="Calibri"/>
                <w:color w:val="333333"/>
                <w:sz w:val="22"/>
                <w:szCs w:val="22"/>
                <w:shd w:val="clear" w:color="auto" w:fill="FFFFFF"/>
              </w:rPr>
              <w:fldChar w:fldCharType="begin">
                <w:ffData>
                  <w:name w:val="Text17"/>
                  <w:enabled/>
                  <w:calcOnExit w:val="0"/>
                  <w:textInput/>
                </w:ffData>
              </w:fldChar>
            </w:r>
            <w:r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051" w:type="pct"/>
            <w:shd w:val="clear" w:color="auto" w:fill="auto"/>
          </w:tcPr>
          <w:p w14:paraId="18E88588"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457708E1" w14:textId="77777777" w:rsidTr="000F1CE7">
        <w:tc>
          <w:tcPr>
            <w:tcW w:w="1221" w:type="pct"/>
            <w:shd w:val="clear" w:color="auto" w:fill="auto"/>
          </w:tcPr>
          <w:p w14:paraId="563C5A9F"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4"/>
                  <w:enabled/>
                  <w:calcOnExit w:val="0"/>
                  <w:textInput/>
                </w:ffData>
              </w:fldChar>
            </w:r>
            <w:bookmarkStart w:id="24" w:name="Text4"/>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4"/>
          </w:p>
        </w:tc>
        <w:tc>
          <w:tcPr>
            <w:tcW w:w="513" w:type="pct"/>
            <w:shd w:val="clear" w:color="auto" w:fill="auto"/>
          </w:tcPr>
          <w:p w14:paraId="646D6B10"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9"/>
                  <w:enabled/>
                  <w:calcOnExit w:val="0"/>
                  <w:textInput/>
                </w:ffData>
              </w:fldChar>
            </w:r>
            <w:bookmarkStart w:id="25" w:name="Text9"/>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5"/>
          </w:p>
        </w:tc>
        <w:tc>
          <w:tcPr>
            <w:tcW w:w="548" w:type="pct"/>
            <w:shd w:val="clear" w:color="auto" w:fill="auto"/>
          </w:tcPr>
          <w:p w14:paraId="54B134D4"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4"/>
                  <w:enabled/>
                  <w:calcOnExit w:val="0"/>
                  <w:textInput/>
                </w:ffData>
              </w:fldChar>
            </w:r>
            <w:bookmarkStart w:id="26" w:name="Text14"/>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6"/>
          </w:p>
        </w:tc>
        <w:tc>
          <w:tcPr>
            <w:tcW w:w="1666" w:type="pct"/>
          </w:tcPr>
          <w:p w14:paraId="2D449810" w14:textId="11A2B1A1" w:rsidR="00BE5477" w:rsidRPr="000F1CE7" w:rsidRDefault="00C668AD" w:rsidP="00FD7FC6">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unsttherapie"/>
                    <w:listEntry w:val="Musiktherapie"/>
                    <w:listEntry w:val="Theatertherapie"/>
                    <w:listEntry w:val="Tanztherapie"/>
                    <w:listEntry w:val="andere:"/>
                  </w:ddList>
                </w:ffData>
              </w:fldChar>
            </w:r>
            <w:r>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r>
              <w:rPr>
                <w:rFonts w:ascii="Calibri" w:eastAsia="Calibri" w:hAnsi="Calibri"/>
                <w:color w:val="333333"/>
                <w:sz w:val="22"/>
                <w:szCs w:val="22"/>
                <w:shd w:val="clear" w:color="auto" w:fill="FFFFFF"/>
              </w:rPr>
              <w:t xml:space="preserve"> </w:t>
            </w:r>
            <w:r w:rsidRPr="000F1CE7">
              <w:rPr>
                <w:rFonts w:ascii="Calibri" w:eastAsia="Calibri" w:hAnsi="Calibri"/>
                <w:color w:val="333333"/>
                <w:sz w:val="22"/>
                <w:szCs w:val="22"/>
                <w:shd w:val="clear" w:color="auto" w:fill="FFFFFF"/>
              </w:rPr>
              <w:fldChar w:fldCharType="begin">
                <w:ffData>
                  <w:name w:val="Text17"/>
                  <w:enabled/>
                  <w:calcOnExit w:val="0"/>
                  <w:textInput/>
                </w:ffData>
              </w:fldChar>
            </w:r>
            <w:r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051" w:type="pct"/>
            <w:shd w:val="clear" w:color="auto" w:fill="auto"/>
          </w:tcPr>
          <w:p w14:paraId="3B8A58A2"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64CFDD5F" w14:textId="77777777" w:rsidTr="000F1CE7">
        <w:tc>
          <w:tcPr>
            <w:tcW w:w="1221" w:type="pct"/>
            <w:shd w:val="clear" w:color="auto" w:fill="auto"/>
          </w:tcPr>
          <w:p w14:paraId="029C8B44"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5"/>
                  <w:enabled/>
                  <w:calcOnExit w:val="0"/>
                  <w:textInput/>
                </w:ffData>
              </w:fldChar>
            </w:r>
            <w:bookmarkStart w:id="27" w:name="Text5"/>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7"/>
          </w:p>
        </w:tc>
        <w:tc>
          <w:tcPr>
            <w:tcW w:w="513" w:type="pct"/>
            <w:shd w:val="clear" w:color="auto" w:fill="auto"/>
          </w:tcPr>
          <w:p w14:paraId="4A9755EB"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0"/>
                  <w:enabled/>
                  <w:calcOnExit w:val="0"/>
                  <w:textInput/>
                </w:ffData>
              </w:fldChar>
            </w:r>
            <w:bookmarkStart w:id="28" w:name="Text10"/>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8"/>
          </w:p>
        </w:tc>
        <w:tc>
          <w:tcPr>
            <w:tcW w:w="548" w:type="pct"/>
            <w:shd w:val="clear" w:color="auto" w:fill="auto"/>
          </w:tcPr>
          <w:p w14:paraId="2AC7E447"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5"/>
                  <w:enabled/>
                  <w:calcOnExit w:val="0"/>
                  <w:textInput/>
                </w:ffData>
              </w:fldChar>
            </w:r>
            <w:bookmarkStart w:id="29" w:name="Text15"/>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9"/>
          </w:p>
        </w:tc>
        <w:tc>
          <w:tcPr>
            <w:tcW w:w="1666" w:type="pct"/>
          </w:tcPr>
          <w:p w14:paraId="518D4259" w14:textId="5E1CCEDD" w:rsidR="00BE5477" w:rsidRPr="000F1CE7" w:rsidRDefault="00C668AD" w:rsidP="00FD7FC6">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
                  <w:enabled/>
                  <w:calcOnExit w:val="0"/>
                  <w:ddList>
                    <w:listEntry w:val="Bitte auswählen"/>
                    <w:listEntry w:val="Kunsttherapie"/>
                    <w:listEntry w:val="Musiktherapie"/>
                    <w:listEntry w:val="Theatertherapie"/>
                    <w:listEntry w:val="Tanztherapie"/>
                    <w:listEntry w:val="andere:"/>
                  </w:ddList>
                </w:ffData>
              </w:fldChar>
            </w:r>
            <w:r>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r>
              <w:rPr>
                <w:rFonts w:ascii="Calibri" w:eastAsia="Calibri" w:hAnsi="Calibri"/>
                <w:color w:val="333333"/>
                <w:sz w:val="22"/>
                <w:szCs w:val="22"/>
                <w:shd w:val="clear" w:color="auto" w:fill="FFFFFF"/>
              </w:rPr>
              <w:t xml:space="preserve"> </w:t>
            </w:r>
            <w:r w:rsidRPr="000F1CE7">
              <w:rPr>
                <w:rFonts w:ascii="Calibri" w:eastAsia="Calibri" w:hAnsi="Calibri"/>
                <w:color w:val="333333"/>
                <w:sz w:val="22"/>
                <w:szCs w:val="22"/>
                <w:shd w:val="clear" w:color="auto" w:fill="FFFFFF"/>
              </w:rPr>
              <w:fldChar w:fldCharType="begin">
                <w:ffData>
                  <w:name w:val="Text17"/>
                  <w:enabled/>
                  <w:calcOnExit w:val="0"/>
                  <w:textInput/>
                </w:ffData>
              </w:fldChar>
            </w:r>
            <w:r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051" w:type="pct"/>
            <w:shd w:val="clear" w:color="auto" w:fill="auto"/>
          </w:tcPr>
          <w:p w14:paraId="33371FE8"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66A38054" w14:textId="77777777" w:rsidTr="000F1CE7">
        <w:tc>
          <w:tcPr>
            <w:tcW w:w="1221" w:type="pct"/>
            <w:shd w:val="clear" w:color="auto" w:fill="auto"/>
          </w:tcPr>
          <w:p w14:paraId="156C7A67"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13" w:type="pct"/>
            <w:shd w:val="clear" w:color="auto" w:fill="auto"/>
          </w:tcPr>
          <w:p w14:paraId="7DA082AD"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6"/>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48" w:type="pct"/>
            <w:shd w:val="clear" w:color="auto" w:fill="auto"/>
          </w:tcPr>
          <w:p w14:paraId="11C22F12"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1"/>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666" w:type="pct"/>
          </w:tcPr>
          <w:p w14:paraId="619481B4" w14:textId="75EF1723" w:rsidR="00BE5477" w:rsidRPr="000F1CE7" w:rsidRDefault="00C668AD" w:rsidP="00FD7FC6">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unsttherapie"/>
                    <w:listEntry w:val="Musiktherapie"/>
                    <w:listEntry w:val="Theatertherapie"/>
                    <w:listEntry w:val="Tanztherapie"/>
                    <w:listEntry w:val="andere:"/>
                  </w:ddList>
                </w:ffData>
              </w:fldChar>
            </w:r>
            <w:r>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r>
              <w:rPr>
                <w:rFonts w:ascii="Calibri" w:eastAsia="Calibri" w:hAnsi="Calibri"/>
                <w:color w:val="333333"/>
                <w:sz w:val="22"/>
                <w:szCs w:val="22"/>
                <w:shd w:val="clear" w:color="auto" w:fill="FFFFFF"/>
              </w:rPr>
              <w:t xml:space="preserve"> </w:t>
            </w:r>
            <w:r w:rsidRPr="000F1CE7">
              <w:rPr>
                <w:rFonts w:ascii="Calibri" w:eastAsia="Calibri" w:hAnsi="Calibri"/>
                <w:color w:val="333333"/>
                <w:sz w:val="22"/>
                <w:szCs w:val="22"/>
                <w:shd w:val="clear" w:color="auto" w:fill="FFFFFF"/>
              </w:rPr>
              <w:fldChar w:fldCharType="begin">
                <w:ffData>
                  <w:name w:val="Text17"/>
                  <w:enabled/>
                  <w:calcOnExit w:val="0"/>
                  <w:textInput/>
                </w:ffData>
              </w:fldChar>
            </w:r>
            <w:r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051" w:type="pct"/>
            <w:shd w:val="clear" w:color="auto" w:fill="auto"/>
          </w:tcPr>
          <w:p w14:paraId="1940D120"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2B02607D" w14:textId="77777777" w:rsidTr="000F1CE7">
        <w:tc>
          <w:tcPr>
            <w:tcW w:w="1221" w:type="pct"/>
            <w:shd w:val="clear" w:color="auto" w:fill="auto"/>
          </w:tcPr>
          <w:p w14:paraId="297F1033"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2"/>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13" w:type="pct"/>
            <w:shd w:val="clear" w:color="auto" w:fill="auto"/>
          </w:tcPr>
          <w:p w14:paraId="0A9D4DC5"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7"/>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48" w:type="pct"/>
            <w:shd w:val="clear" w:color="auto" w:fill="auto"/>
          </w:tcPr>
          <w:p w14:paraId="4FBD3EDB"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2"/>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666" w:type="pct"/>
          </w:tcPr>
          <w:p w14:paraId="2A212B8E" w14:textId="70579438" w:rsidR="00BE5477" w:rsidRPr="000F1CE7" w:rsidRDefault="00C668AD" w:rsidP="00FD7FC6">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unsttherapie"/>
                    <w:listEntry w:val="Musiktherapie"/>
                    <w:listEntry w:val="Theatertherapie"/>
                    <w:listEntry w:val="Tanztherapie"/>
                    <w:listEntry w:val="andere:"/>
                  </w:ddList>
                </w:ffData>
              </w:fldChar>
            </w:r>
            <w:r>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r>
              <w:rPr>
                <w:rFonts w:ascii="Calibri" w:eastAsia="Calibri" w:hAnsi="Calibri"/>
                <w:color w:val="333333"/>
                <w:sz w:val="22"/>
                <w:szCs w:val="22"/>
                <w:shd w:val="clear" w:color="auto" w:fill="FFFFFF"/>
              </w:rPr>
              <w:t xml:space="preserve"> </w:t>
            </w:r>
            <w:r w:rsidRPr="000F1CE7">
              <w:rPr>
                <w:rFonts w:ascii="Calibri" w:eastAsia="Calibri" w:hAnsi="Calibri"/>
                <w:color w:val="333333"/>
                <w:sz w:val="22"/>
                <w:szCs w:val="22"/>
                <w:shd w:val="clear" w:color="auto" w:fill="FFFFFF"/>
              </w:rPr>
              <w:fldChar w:fldCharType="begin">
                <w:ffData>
                  <w:name w:val="Text17"/>
                  <w:enabled/>
                  <w:calcOnExit w:val="0"/>
                  <w:textInput/>
                </w:ffData>
              </w:fldChar>
            </w:r>
            <w:r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051" w:type="pct"/>
            <w:shd w:val="clear" w:color="auto" w:fill="auto"/>
          </w:tcPr>
          <w:p w14:paraId="5590B1D0"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08C0E159" w14:textId="77777777" w:rsidTr="000F1CE7">
        <w:tc>
          <w:tcPr>
            <w:tcW w:w="1221" w:type="pct"/>
            <w:shd w:val="clear" w:color="auto" w:fill="auto"/>
          </w:tcPr>
          <w:p w14:paraId="153C72C8"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3"/>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13" w:type="pct"/>
            <w:shd w:val="clear" w:color="auto" w:fill="auto"/>
          </w:tcPr>
          <w:p w14:paraId="4B0C0E30"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8"/>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48" w:type="pct"/>
            <w:shd w:val="clear" w:color="auto" w:fill="auto"/>
          </w:tcPr>
          <w:p w14:paraId="288935BC"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3"/>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666" w:type="pct"/>
          </w:tcPr>
          <w:p w14:paraId="32DF2F29" w14:textId="1BBBEA86" w:rsidR="00BE5477" w:rsidRPr="000F1CE7" w:rsidRDefault="00C668AD" w:rsidP="00FD7FC6">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
                  <w:enabled/>
                  <w:calcOnExit w:val="0"/>
                  <w:ddList>
                    <w:listEntry w:val="Bitte auswählen"/>
                    <w:listEntry w:val="Kunsttherapie"/>
                    <w:listEntry w:val="Musiktherapie"/>
                    <w:listEntry w:val="Theatertherapie"/>
                    <w:listEntry w:val="Tanztherapie"/>
                    <w:listEntry w:val="andere:"/>
                  </w:ddList>
                </w:ffData>
              </w:fldChar>
            </w:r>
            <w:r>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r>
              <w:rPr>
                <w:rFonts w:ascii="Calibri" w:eastAsia="Calibri" w:hAnsi="Calibri"/>
                <w:color w:val="333333"/>
                <w:sz w:val="22"/>
                <w:szCs w:val="22"/>
                <w:shd w:val="clear" w:color="auto" w:fill="FFFFFF"/>
              </w:rPr>
              <w:t xml:space="preserve"> </w:t>
            </w:r>
            <w:r w:rsidRPr="000F1CE7">
              <w:rPr>
                <w:rFonts w:ascii="Calibri" w:eastAsia="Calibri" w:hAnsi="Calibri"/>
                <w:color w:val="333333"/>
                <w:sz w:val="22"/>
                <w:szCs w:val="22"/>
                <w:shd w:val="clear" w:color="auto" w:fill="FFFFFF"/>
              </w:rPr>
              <w:fldChar w:fldCharType="begin">
                <w:ffData>
                  <w:name w:val="Text17"/>
                  <w:enabled/>
                  <w:calcOnExit w:val="0"/>
                  <w:textInput/>
                </w:ffData>
              </w:fldChar>
            </w:r>
            <w:r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Pr>
                <w:rFonts w:ascii="Calibri" w:eastAsia="Calibri" w:hAnsi="Calibri"/>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051" w:type="pct"/>
            <w:shd w:val="clear" w:color="auto" w:fill="auto"/>
          </w:tcPr>
          <w:p w14:paraId="372104C6" w14:textId="6C17D0C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bl>
    <w:p w14:paraId="6A91B665" w14:textId="77777777" w:rsidR="00420B2E" w:rsidRPr="007E2D46" w:rsidRDefault="00420B2E" w:rsidP="00FD7FC6">
      <w:pPr>
        <w:rPr>
          <w:rFonts w:ascii="Calibri" w:hAnsi="Calibri"/>
          <w:color w:val="333333"/>
          <w:shd w:val="clear" w:color="auto" w:fill="FFFFFF"/>
        </w:rPr>
      </w:pPr>
    </w:p>
    <w:p w14:paraId="730F4131" w14:textId="77777777" w:rsidR="000B65BC" w:rsidRDefault="000B65BC" w:rsidP="00FD7FC6">
      <w:pPr>
        <w:rPr>
          <w:rFonts w:ascii="Calibri" w:hAnsi="Calibri"/>
          <w:color w:val="333333"/>
          <w:shd w:val="clear" w:color="auto" w:fill="FFFFFF"/>
        </w:rPr>
      </w:pPr>
    </w:p>
    <w:p w14:paraId="462268A0" w14:textId="145882ED" w:rsidR="00631B08" w:rsidRPr="0052273C" w:rsidRDefault="00B365F6" w:rsidP="0052273C">
      <w:pPr>
        <w:pStyle w:val="berschrift1"/>
      </w:pPr>
      <w:r w:rsidRPr="0052273C">
        <w:t xml:space="preserve">Weiterbildung </w:t>
      </w:r>
      <w:r w:rsidR="00C668AD">
        <w:t>und Fachkompetenz</w:t>
      </w:r>
    </w:p>
    <w:p w14:paraId="1A1748CD" w14:textId="5158B26A" w:rsidR="00C668AD" w:rsidRPr="00326304" w:rsidRDefault="00C668AD" w:rsidP="00326304">
      <w:pPr>
        <w:pStyle w:val="Listenabsatz"/>
        <w:ind w:left="0"/>
        <w:rPr>
          <w:lang w:val="de-AT"/>
        </w:rPr>
      </w:pPr>
      <w:r w:rsidRPr="00326304">
        <w:rPr>
          <w:lang w:val="de-AT"/>
        </w:rPr>
        <w:t>Für eine Zertifizierung sind 120 Weiterbildungspunkte (WP) nachzuweisen, die innerhalb der vergangenen 10 Jahre vor der angestrebten Zertifizierung erworben sein müssen.</w:t>
      </w:r>
      <w:r w:rsidRPr="00DB3B01">
        <w:rPr>
          <w:vertAlign w:val="superscript"/>
          <w:lang w:val="de-AT"/>
        </w:rPr>
        <w:footnoteReference w:id="4"/>
      </w:r>
      <w:r w:rsidRPr="00326304">
        <w:rPr>
          <w:lang w:val="de-AT"/>
        </w:rPr>
        <w:t xml:space="preserve"> Diese setzen sich zusammen aus </w:t>
      </w:r>
    </w:p>
    <w:p w14:paraId="0A509573" w14:textId="77777777" w:rsidR="00C668AD" w:rsidRPr="00326304" w:rsidRDefault="00C668AD" w:rsidP="00326304">
      <w:pPr>
        <w:pStyle w:val="Listenabsatz"/>
        <w:ind w:left="0"/>
        <w:rPr>
          <w:lang w:val="de-AT"/>
        </w:rPr>
      </w:pPr>
      <w:r w:rsidRPr="00326304">
        <w:rPr>
          <w:lang w:val="de-AT"/>
        </w:rPr>
        <w:t xml:space="preserve">a) Teilnahme an PSAPOH-Tagungen und -Seminaren (mindestens 95 WP) und </w:t>
      </w:r>
    </w:p>
    <w:p w14:paraId="5082205D" w14:textId="77777777" w:rsidR="00C668AD" w:rsidRPr="00326304" w:rsidRDefault="00C668AD" w:rsidP="00326304">
      <w:pPr>
        <w:pStyle w:val="Listenabsatz"/>
        <w:ind w:left="0"/>
        <w:rPr>
          <w:lang w:val="de-AT"/>
        </w:rPr>
      </w:pPr>
      <w:r w:rsidRPr="00326304">
        <w:rPr>
          <w:lang w:val="de-AT"/>
        </w:rPr>
        <w:t xml:space="preserve">b) Vermittlungs-, Reflexions- und Evaluationskompetenz (mindestens 20 WP). </w:t>
      </w:r>
    </w:p>
    <w:p w14:paraId="2B20637B" w14:textId="34DCF11A" w:rsidR="00C668AD" w:rsidRPr="00326304" w:rsidRDefault="00326304" w:rsidP="00326304">
      <w:pPr>
        <w:pStyle w:val="Listenabsatz"/>
        <w:ind w:left="0"/>
        <w:rPr>
          <w:lang w:val="de-AT"/>
        </w:rPr>
      </w:pPr>
      <w:r>
        <w:rPr>
          <w:lang w:val="de-AT"/>
        </w:rPr>
        <w:t>Fünf</w:t>
      </w:r>
      <w:r w:rsidR="00C668AD" w:rsidRPr="00326304">
        <w:rPr>
          <w:lang w:val="de-AT"/>
        </w:rPr>
        <w:t xml:space="preserve"> Punkte sind wahlweise aus dem Bereich a) oder b) nachzuweisen. </w:t>
      </w:r>
    </w:p>
    <w:p w14:paraId="14953B68" w14:textId="77777777" w:rsidR="00C668AD" w:rsidRPr="00326304" w:rsidRDefault="00C668AD" w:rsidP="00326304">
      <w:pPr>
        <w:pStyle w:val="Listenabsatz"/>
        <w:ind w:left="0"/>
        <w:rPr>
          <w:lang w:val="de-AT"/>
        </w:rPr>
      </w:pPr>
    </w:p>
    <w:p w14:paraId="3C14B077" w14:textId="77777777" w:rsidR="00C668AD" w:rsidRPr="00326304" w:rsidRDefault="00C668AD" w:rsidP="00326304">
      <w:pPr>
        <w:pStyle w:val="Listenabsatz"/>
        <w:ind w:left="0"/>
        <w:rPr>
          <w:u w:val="single"/>
          <w:lang w:val="de-AT"/>
        </w:rPr>
      </w:pPr>
      <w:r w:rsidRPr="00326304">
        <w:rPr>
          <w:u w:val="single"/>
          <w:lang w:val="de-AT"/>
        </w:rPr>
        <w:t>Inhalte</w:t>
      </w:r>
    </w:p>
    <w:p w14:paraId="44C4EE11" w14:textId="27F8DCD1" w:rsidR="00C668AD" w:rsidRPr="00326304" w:rsidRDefault="00C668AD" w:rsidP="00326304">
      <w:pPr>
        <w:pStyle w:val="Listenabsatz"/>
        <w:ind w:left="0"/>
        <w:rPr>
          <w:lang w:val="de-AT"/>
        </w:rPr>
      </w:pPr>
      <w:r w:rsidRPr="00326304">
        <w:rPr>
          <w:lang w:val="de-AT"/>
        </w:rPr>
        <w:t>PSAPOH-Tagungen und Seminare sind (a) berufsbegleitende fachspezifische Tagungen der Berufsgruppe Künstlerische Therapien in der pädiatrischen Onkologie und Hämatologie der PSAPOH</w:t>
      </w:r>
      <w:r w:rsidR="00B63825">
        <w:rPr>
          <w:lang w:val="de-AT"/>
        </w:rPr>
        <w:t xml:space="preserve"> (BGKT-Tagungen) </w:t>
      </w:r>
      <w:r w:rsidRPr="00326304">
        <w:rPr>
          <w:lang w:val="de-AT"/>
        </w:rPr>
        <w:t>sowie PSAPOH-Tagungen und die von PSAPOH, GPOH und DLFH gemeinsam veranstalteten PädOnk-Seminare.</w:t>
      </w:r>
    </w:p>
    <w:p w14:paraId="51EDCFCD" w14:textId="77777777" w:rsidR="00C668AD" w:rsidRPr="00326304" w:rsidRDefault="00C668AD" w:rsidP="00326304">
      <w:pPr>
        <w:pStyle w:val="Listenabsatz"/>
        <w:ind w:left="0"/>
        <w:rPr>
          <w:lang w:val="de-AT"/>
        </w:rPr>
      </w:pPr>
    </w:p>
    <w:p w14:paraId="64B4B1D7" w14:textId="4519D633" w:rsidR="00326304" w:rsidRPr="00326304" w:rsidRDefault="00C668AD" w:rsidP="00326304">
      <w:pPr>
        <w:pStyle w:val="Listenabsatz"/>
        <w:ind w:left="0"/>
        <w:rPr>
          <w:lang w:val="de-AT"/>
        </w:rPr>
      </w:pPr>
      <w:r w:rsidRPr="00326304">
        <w:rPr>
          <w:lang w:val="de-AT"/>
        </w:rPr>
        <w:t xml:space="preserve">Diese Tagungen sind Veranstaltungen, die der Fortbildung und Vernetzung von psychosozialen Mitarbeiter*innen der pädiatrischen Onkologie und Hämatologie dienen. Sie werden von Vorbereitungsteams, bestehend aus PSAPOH-Mitgliedern bzw. Mitgliedern der Berufsgruppe Künstlerische Therapien in der pädiatrischen Onkologie und Hämatologie der PSAPOH, vorbereitet und geleitet. </w:t>
      </w:r>
      <w:r w:rsidR="00326304" w:rsidRPr="00326304">
        <w:rPr>
          <w:lang w:val="de-AT"/>
        </w:rPr>
        <w:t xml:space="preserve">Inhaltlich orientieren sich diese Tagungen und Seminare an der </w:t>
      </w:r>
      <w:r w:rsidR="00DB3B01" w:rsidRPr="0016756C">
        <w:rPr>
          <w:lang w:val="de-AT"/>
        </w:rPr>
        <w:t>AWMF-S3-Leitlinie „Psychosoziale Versorgung in der pädiatrischen Onkologie und Hämatologie“</w:t>
      </w:r>
      <w:r w:rsidR="00326304" w:rsidRPr="00326304">
        <w:rPr>
          <w:lang w:val="de-AT"/>
        </w:rPr>
        <w:t xml:space="preserve"> in der jeweils gültigen Fassung. Sie vermitteln für die leitlinienorientierte Versorgung notwendige Wissensbereiche sowie fachspezifische methodische und klinische Kompetenzen.</w:t>
      </w:r>
    </w:p>
    <w:p w14:paraId="03177F9E" w14:textId="77777777" w:rsidR="00326304" w:rsidRPr="00326304" w:rsidRDefault="00326304" w:rsidP="00326304">
      <w:pPr>
        <w:pStyle w:val="Listenabsatz"/>
        <w:ind w:left="0"/>
        <w:rPr>
          <w:lang w:val="de-AT"/>
        </w:rPr>
      </w:pPr>
    </w:p>
    <w:p w14:paraId="37878333" w14:textId="77777777" w:rsidR="00326304" w:rsidRPr="00326304" w:rsidRDefault="00326304" w:rsidP="00326304">
      <w:pPr>
        <w:pStyle w:val="Listenabsatz"/>
        <w:ind w:left="0"/>
        <w:rPr>
          <w:lang w:val="de-AT"/>
        </w:rPr>
      </w:pPr>
      <w:r w:rsidRPr="00326304">
        <w:rPr>
          <w:lang w:val="de-AT"/>
        </w:rPr>
        <w:t xml:space="preserve">Darüber hinaus zeigen die Mitarbeiter*innen eine vertiefte Auseinandersetzung (b) mit der therapeutischen Arbeit, indem sie sich reflektierend, informierend, repräsentierend, vermittelnd, berufspolitisch-konzeptionell oder forschend mit dem therapeutischen Arbeitsbereich in der pädiatrischen Onkologie und Hämatologie befassen. </w:t>
      </w:r>
    </w:p>
    <w:p w14:paraId="64C11B36" w14:textId="77777777" w:rsidR="00326304" w:rsidRPr="00326304" w:rsidRDefault="00326304" w:rsidP="00326304">
      <w:pPr>
        <w:pStyle w:val="Listenabsatz"/>
        <w:ind w:left="0"/>
        <w:rPr>
          <w:lang w:val="de-AT"/>
        </w:rPr>
      </w:pPr>
    </w:p>
    <w:p w14:paraId="66D4B346" w14:textId="77777777" w:rsidR="00880992" w:rsidRDefault="00880992">
      <w:pPr>
        <w:jc w:val="left"/>
        <w:rPr>
          <w:rFonts w:ascii="Calibri" w:eastAsia="Calibri" w:hAnsi="Calibri"/>
          <w:u w:val="single"/>
          <w:lang w:val="de-AT"/>
        </w:rPr>
      </w:pPr>
      <w:r>
        <w:rPr>
          <w:u w:val="single"/>
          <w:lang w:val="de-AT"/>
        </w:rPr>
        <w:br w:type="page"/>
      </w:r>
    </w:p>
    <w:p w14:paraId="5F3DD5BC" w14:textId="5DA6E60F" w:rsidR="00326304" w:rsidRPr="00326304" w:rsidRDefault="00326304" w:rsidP="00326304">
      <w:pPr>
        <w:pStyle w:val="Listenabsatz"/>
        <w:ind w:left="0"/>
        <w:rPr>
          <w:u w:val="single"/>
          <w:lang w:val="de-AT"/>
        </w:rPr>
      </w:pPr>
      <w:r w:rsidRPr="00326304">
        <w:rPr>
          <w:u w:val="single"/>
          <w:lang w:val="de-AT"/>
        </w:rPr>
        <w:lastRenderedPageBreak/>
        <w:t>Erforderliche Nachweise</w:t>
      </w:r>
    </w:p>
    <w:p w14:paraId="6ACF82AF" w14:textId="77777777" w:rsidR="00326304" w:rsidRPr="00326304" w:rsidRDefault="00326304" w:rsidP="00326304">
      <w:pPr>
        <w:pStyle w:val="Listenabsatz"/>
        <w:ind w:left="0"/>
        <w:rPr>
          <w:lang w:val="de-AT"/>
        </w:rPr>
      </w:pPr>
      <w:r w:rsidRPr="00326304">
        <w:rPr>
          <w:lang w:val="de-AT"/>
        </w:rPr>
        <w:t xml:space="preserve">Voraussetzungen für den Erwerb des Zertifikats „Künstlerische Therapien in der pädiatrischen Onkologie und Hämatologie“ sind </w:t>
      </w:r>
      <w:r w:rsidRPr="00326304">
        <w:rPr>
          <w:b/>
          <w:lang w:val="de-AT"/>
        </w:rPr>
        <w:t>120 Weiterbildungspunkte</w:t>
      </w:r>
      <w:r w:rsidRPr="00326304">
        <w:rPr>
          <w:lang w:val="de-AT"/>
        </w:rPr>
        <w:t>, die sich wie folgt zusammensetzen:</w:t>
      </w:r>
    </w:p>
    <w:p w14:paraId="35D55F79" w14:textId="77777777" w:rsidR="00326304" w:rsidRPr="00326304" w:rsidRDefault="00326304" w:rsidP="00326304">
      <w:pPr>
        <w:pStyle w:val="Listenabsatz"/>
        <w:ind w:left="0"/>
        <w:rPr>
          <w:lang w:val="de-AT"/>
        </w:rPr>
      </w:pPr>
    </w:p>
    <w:p w14:paraId="55BC6E03" w14:textId="1B03250D" w:rsidR="00326304" w:rsidRDefault="00326304" w:rsidP="00326304">
      <w:pPr>
        <w:pStyle w:val="Listenabsatz"/>
        <w:ind w:left="0"/>
        <w:rPr>
          <w:lang w:val="de-AT"/>
        </w:rPr>
      </w:pPr>
      <w:r w:rsidRPr="00E44C7F">
        <w:rPr>
          <w:b/>
          <w:lang w:val="de-AT"/>
        </w:rPr>
        <w:t>a) Tagungsbesuch:</w:t>
      </w:r>
      <w:r w:rsidRPr="00326304">
        <w:rPr>
          <w:lang w:val="de-AT"/>
        </w:rPr>
        <w:t xml:space="preserve"> </w:t>
      </w:r>
      <w:r w:rsidRPr="00326304">
        <w:rPr>
          <w:b/>
          <w:lang w:val="de-AT"/>
        </w:rPr>
        <w:t>Mindestanforderung 95 Weiterbildungspunkte</w:t>
      </w:r>
      <w:r w:rsidRPr="00326304">
        <w:rPr>
          <w:lang w:val="de-AT"/>
        </w:rPr>
        <w:t xml:space="preserve"> durch den Besuch von 6 Tagungen der PSAPOH, die sich wie folgt zusammensetzen:</w:t>
      </w:r>
    </w:p>
    <w:p w14:paraId="62B114B9" w14:textId="77777777" w:rsidR="00A16326" w:rsidRPr="00326304" w:rsidRDefault="00A16326" w:rsidP="00326304">
      <w:pPr>
        <w:pStyle w:val="Listenabsatz"/>
        <w:ind w:left="0"/>
        <w:rPr>
          <w:lang w:val="de-AT"/>
        </w:rPr>
      </w:pPr>
    </w:p>
    <w:p w14:paraId="38D546C0" w14:textId="0D22E8AA" w:rsidR="00326304" w:rsidRPr="00326304" w:rsidRDefault="00326304" w:rsidP="00E44C7F">
      <w:pPr>
        <w:pStyle w:val="Listenabsatz"/>
        <w:numPr>
          <w:ilvl w:val="0"/>
          <w:numId w:val="26"/>
        </w:numPr>
        <w:rPr>
          <w:lang w:val="de-AT"/>
        </w:rPr>
      </w:pPr>
      <w:r w:rsidRPr="00326304">
        <w:rPr>
          <w:lang w:val="de-AT"/>
        </w:rPr>
        <w:t xml:space="preserve">Mindestens vier Teilnahmen an </w:t>
      </w:r>
      <w:r w:rsidR="00B63825">
        <w:rPr>
          <w:lang w:val="de-AT"/>
        </w:rPr>
        <w:t>BGKT-Tagungen</w:t>
      </w:r>
      <w:r w:rsidRPr="00326304">
        <w:rPr>
          <w:lang w:val="de-AT"/>
        </w:rPr>
        <w:t>(je 15 Punkte)</w:t>
      </w:r>
    </w:p>
    <w:p w14:paraId="69080F89" w14:textId="77777777" w:rsidR="00326304" w:rsidRPr="00326304" w:rsidRDefault="00326304" w:rsidP="00E44C7F">
      <w:pPr>
        <w:pStyle w:val="Listenabsatz"/>
        <w:numPr>
          <w:ilvl w:val="0"/>
          <w:numId w:val="26"/>
        </w:numPr>
        <w:rPr>
          <w:lang w:val="de-AT"/>
        </w:rPr>
      </w:pPr>
      <w:r w:rsidRPr="00326304">
        <w:rPr>
          <w:lang w:val="de-AT"/>
        </w:rPr>
        <w:t>Mindestens eine Teilnahme an einer PSAPOH-Tagung (je 20 Punkte)</w:t>
      </w:r>
    </w:p>
    <w:p w14:paraId="781FD704" w14:textId="53322F5C" w:rsidR="002726CB" w:rsidRDefault="00326304" w:rsidP="002726CB">
      <w:pPr>
        <w:pStyle w:val="Listenabsatz"/>
        <w:numPr>
          <w:ilvl w:val="0"/>
          <w:numId w:val="26"/>
        </w:numPr>
        <w:rPr>
          <w:lang w:val="de-AT"/>
        </w:rPr>
      </w:pPr>
      <w:r w:rsidRPr="00326304">
        <w:rPr>
          <w:lang w:val="de-AT"/>
        </w:rPr>
        <w:t xml:space="preserve">Mindestens eine frei wählbare Tagung der Gattung </w:t>
      </w:r>
      <w:r w:rsidR="00B63825">
        <w:rPr>
          <w:lang w:val="de-AT"/>
        </w:rPr>
        <w:t xml:space="preserve">BGKT-Tagung </w:t>
      </w:r>
      <w:r w:rsidRPr="00326304">
        <w:rPr>
          <w:lang w:val="de-AT"/>
        </w:rPr>
        <w:t>(je 15 Punkte), PSAPOH-Tagung (je 20 Punkte) oder PädOnk-Seminar (je 20 Punkte).</w:t>
      </w:r>
    </w:p>
    <w:p w14:paraId="1DE902CD" w14:textId="77777777" w:rsidR="002726CB" w:rsidRPr="002726CB" w:rsidRDefault="002726CB" w:rsidP="002726CB">
      <w:pPr>
        <w:ind w:left="360"/>
        <w:rPr>
          <w:lang w:val="de-AT"/>
        </w:rPr>
      </w:pPr>
    </w:p>
    <w:p w14:paraId="4B289CE5" w14:textId="49D7F134" w:rsidR="00326304" w:rsidRDefault="00326304" w:rsidP="00326304">
      <w:pPr>
        <w:pStyle w:val="Listenabsatz"/>
        <w:ind w:left="0"/>
        <w:rPr>
          <w:lang w:val="de-AT"/>
        </w:rPr>
      </w:pPr>
      <w:r w:rsidRPr="00326304">
        <w:rPr>
          <w:lang w:val="de-AT"/>
        </w:rPr>
        <w:t>Für Vorbereitende der Tagung wird der Besuch der jeweiligen Tagung ebenso angerechnet – zusätzlich zur Tagungsvorbereitung (siehe folgenden Abschnitt b).</w:t>
      </w:r>
    </w:p>
    <w:p w14:paraId="56C1A693" w14:textId="77777777" w:rsidR="00880992" w:rsidRDefault="00880992" w:rsidP="00326304">
      <w:pPr>
        <w:pStyle w:val="Listenabsatz"/>
        <w:ind w:left="0"/>
        <w:rPr>
          <w:lang w:val="de-AT"/>
        </w:rPr>
      </w:pPr>
    </w:p>
    <w:p w14:paraId="2089613E" w14:textId="77777777" w:rsidR="00880992" w:rsidRDefault="002726CB" w:rsidP="00880992">
      <w:pPr>
        <w:pStyle w:val="Listenabsatz"/>
        <w:ind w:left="0"/>
        <w:rPr>
          <w:lang w:val="de-AT"/>
        </w:rPr>
      </w:pPr>
      <w:r w:rsidRPr="00E44C7F">
        <w:rPr>
          <w:lang w:val="de-AT"/>
        </w:rPr>
        <w:t xml:space="preserve">Die Teilnahmebestätigungen sind dem </w:t>
      </w:r>
      <w:r w:rsidR="004D3320" w:rsidRPr="00E44C7F">
        <w:rPr>
          <w:lang w:val="de-AT"/>
        </w:rPr>
        <w:t>An</w:t>
      </w:r>
      <w:r w:rsidR="004D3320">
        <w:rPr>
          <w:lang w:val="de-AT"/>
        </w:rPr>
        <w:t>trag</w:t>
      </w:r>
      <w:r w:rsidR="004D3320" w:rsidRPr="00E44C7F">
        <w:rPr>
          <w:lang w:val="de-AT"/>
        </w:rPr>
        <w:t xml:space="preserve"> </w:t>
      </w:r>
      <w:r w:rsidRPr="00E44C7F">
        <w:rPr>
          <w:lang w:val="de-AT"/>
        </w:rPr>
        <w:t>beizulegen.</w:t>
      </w:r>
    </w:p>
    <w:p w14:paraId="4BA0C3E4" w14:textId="51645A3E" w:rsidR="007B5BB1" w:rsidRDefault="00CE54B7" w:rsidP="00880992">
      <w:pPr>
        <w:pStyle w:val="Listenabsatz"/>
        <w:ind w:left="0"/>
        <w:rPr>
          <w:color w:val="333333"/>
        </w:rPr>
      </w:pPr>
      <w:r>
        <w:rPr>
          <w:color w:val="333333"/>
        </w:rPr>
        <w:t xml:space="preserve"> </w:t>
      </w:r>
    </w:p>
    <w:p w14:paraId="11E6EABF" w14:textId="77777777" w:rsidR="00880992" w:rsidRPr="00880992" w:rsidRDefault="00880992" w:rsidP="00880992">
      <w:pPr>
        <w:pStyle w:val="Listenabsatz"/>
        <w:ind w:left="0"/>
        <w:rPr>
          <w:lang w:val="de-AT"/>
        </w:rPr>
      </w:pPr>
    </w:p>
    <w:tbl>
      <w:tblPr>
        <w:tblStyle w:val="Tabellenraster"/>
        <w:tblW w:w="5000" w:type="pct"/>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473"/>
        <w:gridCol w:w="419"/>
        <w:gridCol w:w="1622"/>
        <w:gridCol w:w="4652"/>
        <w:gridCol w:w="1353"/>
        <w:gridCol w:w="919"/>
      </w:tblGrid>
      <w:tr w:rsidR="0037551D" w:rsidRPr="00E7100E" w14:paraId="01E7D7C2" w14:textId="77777777" w:rsidTr="00816979">
        <w:tc>
          <w:tcPr>
            <w:tcW w:w="250" w:type="pct"/>
            <w:tcBorders>
              <w:top w:val="single" w:sz="24" w:space="0" w:color="auto"/>
              <w:bottom w:val="single" w:sz="24" w:space="0" w:color="auto"/>
              <w:right w:val="single" w:sz="24" w:space="0" w:color="auto"/>
            </w:tcBorders>
            <w:shd w:val="clear" w:color="auto" w:fill="DEEAF6" w:themeFill="accent1" w:themeFillTint="33"/>
          </w:tcPr>
          <w:p w14:paraId="3FA9E454" w14:textId="77777777" w:rsidR="0037551D" w:rsidRDefault="0037551D" w:rsidP="00CE54B7">
            <w:pPr>
              <w:jc w:val="center"/>
              <w:rPr>
                <w:rFonts w:ascii="Calibri" w:hAnsi="Calibri"/>
                <w:b/>
                <w:sz w:val="22"/>
              </w:rPr>
            </w:pPr>
          </w:p>
        </w:tc>
        <w:tc>
          <w:tcPr>
            <w:tcW w:w="221" w:type="pct"/>
            <w:tcBorders>
              <w:top w:val="single" w:sz="24" w:space="0" w:color="auto"/>
              <w:bottom w:val="single" w:sz="24" w:space="0" w:color="auto"/>
              <w:right w:val="single" w:sz="24" w:space="0" w:color="auto"/>
            </w:tcBorders>
            <w:shd w:val="clear" w:color="auto" w:fill="DEEAF6" w:themeFill="accent1" w:themeFillTint="33"/>
            <w:vAlign w:val="center"/>
          </w:tcPr>
          <w:p w14:paraId="7187D200" w14:textId="40A2C69A" w:rsidR="0037551D" w:rsidRPr="00F75082" w:rsidRDefault="0037551D" w:rsidP="00CE54B7">
            <w:pPr>
              <w:jc w:val="center"/>
              <w:rPr>
                <w:rFonts w:ascii="Calibri" w:hAnsi="Calibri"/>
                <w:b/>
                <w:sz w:val="22"/>
                <w:lang w:eastAsia="de-DE"/>
              </w:rPr>
            </w:pPr>
            <w:r>
              <w:rPr>
                <w:rFonts w:ascii="Calibri" w:hAnsi="Calibri"/>
                <w:b/>
                <w:sz w:val="22"/>
                <w:lang w:eastAsia="de-DE"/>
              </w:rPr>
              <w:t>#</w:t>
            </w:r>
          </w:p>
        </w:tc>
        <w:tc>
          <w:tcPr>
            <w:tcW w:w="860" w:type="pct"/>
            <w:tcBorders>
              <w:top w:val="single" w:sz="24" w:space="0" w:color="auto"/>
              <w:bottom w:val="single" w:sz="24" w:space="0" w:color="auto"/>
              <w:right w:val="single" w:sz="24" w:space="0" w:color="auto"/>
            </w:tcBorders>
            <w:shd w:val="clear" w:color="auto" w:fill="DEEAF6" w:themeFill="accent1" w:themeFillTint="33"/>
          </w:tcPr>
          <w:p w14:paraId="0290317B" w14:textId="77777777" w:rsidR="0037551D" w:rsidRDefault="0037551D" w:rsidP="00E33D2C">
            <w:pPr>
              <w:jc w:val="center"/>
              <w:rPr>
                <w:rFonts w:ascii="Calibri" w:hAnsi="Calibri"/>
                <w:b/>
                <w:sz w:val="22"/>
              </w:rPr>
            </w:pPr>
          </w:p>
        </w:tc>
        <w:tc>
          <w:tcPr>
            <w:tcW w:w="2465" w:type="pct"/>
            <w:tcBorders>
              <w:top w:val="single" w:sz="24" w:space="0" w:color="auto"/>
              <w:left w:val="single" w:sz="24" w:space="0" w:color="auto"/>
              <w:bottom w:val="single" w:sz="24" w:space="0" w:color="auto"/>
            </w:tcBorders>
            <w:shd w:val="clear" w:color="auto" w:fill="DEEAF6" w:themeFill="accent1" w:themeFillTint="33"/>
            <w:vAlign w:val="center"/>
          </w:tcPr>
          <w:p w14:paraId="70C6E950" w14:textId="77777777" w:rsidR="0037551D" w:rsidRPr="00F75082" w:rsidRDefault="0037551D" w:rsidP="00E33D2C">
            <w:pPr>
              <w:jc w:val="center"/>
              <w:rPr>
                <w:rFonts w:ascii="Calibri" w:hAnsi="Calibri"/>
                <w:b/>
                <w:sz w:val="22"/>
                <w:lang w:eastAsia="de-DE"/>
              </w:rPr>
            </w:pPr>
            <w:r>
              <w:rPr>
                <w:rFonts w:ascii="Calibri" w:hAnsi="Calibri"/>
                <w:b/>
                <w:sz w:val="22"/>
                <w:lang w:eastAsia="de-DE"/>
              </w:rPr>
              <w:t xml:space="preserve">Tagungstitel </w:t>
            </w:r>
          </w:p>
        </w:tc>
        <w:tc>
          <w:tcPr>
            <w:tcW w:w="717" w:type="pct"/>
            <w:tcBorders>
              <w:top w:val="single" w:sz="24" w:space="0" w:color="auto"/>
              <w:bottom w:val="single" w:sz="24" w:space="0" w:color="auto"/>
            </w:tcBorders>
            <w:shd w:val="clear" w:color="auto" w:fill="DEEAF6" w:themeFill="accent1" w:themeFillTint="33"/>
          </w:tcPr>
          <w:p w14:paraId="19F193A9" w14:textId="77777777" w:rsidR="0037551D" w:rsidRDefault="0037551D" w:rsidP="00E33D2C">
            <w:pPr>
              <w:jc w:val="center"/>
              <w:rPr>
                <w:rFonts w:ascii="Calibri" w:hAnsi="Calibri"/>
                <w:b/>
                <w:sz w:val="22"/>
              </w:rPr>
            </w:pPr>
            <w:r>
              <w:rPr>
                <w:rFonts w:ascii="Calibri" w:hAnsi="Calibri"/>
                <w:b/>
                <w:sz w:val="22"/>
              </w:rPr>
              <w:t>Datum</w:t>
            </w:r>
          </w:p>
        </w:tc>
        <w:tc>
          <w:tcPr>
            <w:tcW w:w="487" w:type="pct"/>
            <w:tcBorders>
              <w:top w:val="single" w:sz="24" w:space="0" w:color="auto"/>
              <w:bottom w:val="single" w:sz="24" w:space="0" w:color="auto"/>
            </w:tcBorders>
            <w:shd w:val="clear" w:color="auto" w:fill="DEEAF6" w:themeFill="accent1" w:themeFillTint="33"/>
            <w:vAlign w:val="center"/>
          </w:tcPr>
          <w:p w14:paraId="63BA6CAB" w14:textId="65FF7DA0" w:rsidR="0037551D" w:rsidRPr="00F75082" w:rsidRDefault="0037551D" w:rsidP="00E33D2C">
            <w:pPr>
              <w:jc w:val="center"/>
              <w:rPr>
                <w:rFonts w:ascii="Calibri" w:hAnsi="Calibri"/>
                <w:i/>
                <w:sz w:val="22"/>
                <w:lang w:eastAsia="de-DE"/>
              </w:rPr>
            </w:pPr>
            <w:r>
              <w:rPr>
                <w:rFonts w:ascii="Calibri" w:hAnsi="Calibri"/>
                <w:b/>
                <w:sz w:val="22"/>
                <w:lang w:eastAsia="de-DE"/>
              </w:rPr>
              <w:t>WP</w:t>
            </w:r>
          </w:p>
        </w:tc>
      </w:tr>
      <w:tr w:rsidR="0037551D" w:rsidRPr="00CE54B7" w14:paraId="7A2C612D" w14:textId="77777777" w:rsidTr="00816979">
        <w:tc>
          <w:tcPr>
            <w:tcW w:w="250" w:type="pct"/>
            <w:vMerge w:val="restart"/>
            <w:tcBorders>
              <w:top w:val="single" w:sz="24" w:space="0" w:color="auto"/>
              <w:right w:val="single" w:sz="24" w:space="0" w:color="auto"/>
            </w:tcBorders>
            <w:textDirection w:val="btLr"/>
          </w:tcPr>
          <w:p w14:paraId="3CC7AA3A" w14:textId="159DFC9A" w:rsidR="0037551D" w:rsidRPr="00CE54B7" w:rsidRDefault="0037551D" w:rsidP="0037551D">
            <w:pPr>
              <w:ind w:left="113" w:right="113"/>
              <w:jc w:val="center"/>
              <w:rPr>
                <w:color w:val="333333"/>
                <w:sz w:val="20"/>
                <w:szCs w:val="20"/>
                <w:shd w:val="clear" w:color="auto" w:fill="FFFFFF"/>
              </w:rPr>
            </w:pPr>
            <w:r>
              <w:rPr>
                <w:color w:val="333333"/>
                <w:sz w:val="20"/>
                <w:szCs w:val="20"/>
                <w:shd w:val="clear" w:color="auto" w:fill="FFFFFF"/>
              </w:rPr>
              <w:t>Pflicht</w:t>
            </w:r>
          </w:p>
        </w:tc>
        <w:tc>
          <w:tcPr>
            <w:tcW w:w="221" w:type="pct"/>
            <w:tcBorders>
              <w:top w:val="single" w:sz="24" w:space="0" w:color="auto"/>
              <w:right w:val="single" w:sz="24" w:space="0" w:color="auto"/>
            </w:tcBorders>
            <w:shd w:val="clear" w:color="auto" w:fill="auto"/>
          </w:tcPr>
          <w:p w14:paraId="364CD5B7" w14:textId="73A930F2"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1</w:t>
            </w:r>
          </w:p>
        </w:tc>
        <w:tc>
          <w:tcPr>
            <w:tcW w:w="860" w:type="pct"/>
            <w:tcBorders>
              <w:top w:val="single" w:sz="24" w:space="0" w:color="auto"/>
              <w:right w:val="single" w:sz="24" w:space="0" w:color="auto"/>
            </w:tcBorders>
          </w:tcPr>
          <w:p w14:paraId="3CAF95B7" w14:textId="3DEB90E9" w:rsidR="0037551D" w:rsidRPr="00CE54B7" w:rsidRDefault="0037551D" w:rsidP="00E33D2C">
            <w:pPr>
              <w:rPr>
                <w:color w:val="333333"/>
                <w:sz w:val="20"/>
                <w:szCs w:val="20"/>
                <w:shd w:val="clear" w:color="auto" w:fill="FFFFFF"/>
              </w:rPr>
            </w:pPr>
            <w:r>
              <w:rPr>
                <w:color w:val="333333"/>
                <w:sz w:val="20"/>
                <w:szCs w:val="20"/>
                <w:shd w:val="clear" w:color="auto" w:fill="FFFFFF"/>
              </w:rPr>
              <w:t>PSAPOH-Tagung</w:t>
            </w:r>
          </w:p>
        </w:tc>
        <w:tc>
          <w:tcPr>
            <w:tcW w:w="2465" w:type="pct"/>
            <w:tcBorders>
              <w:top w:val="single" w:sz="24" w:space="0" w:color="auto"/>
              <w:left w:val="single" w:sz="24" w:space="0" w:color="auto"/>
            </w:tcBorders>
            <w:shd w:val="clear" w:color="auto" w:fill="auto"/>
          </w:tcPr>
          <w:p w14:paraId="370F5BDB" w14:textId="77777777" w:rsidR="0037551D" w:rsidRPr="00CE54B7" w:rsidRDefault="0037551D" w:rsidP="00E33D2C">
            <w:pPr>
              <w:rPr>
                <w:color w:val="333333"/>
                <w:sz w:val="20"/>
                <w:szCs w:val="20"/>
                <w:shd w:val="clear" w:color="auto" w:fill="FFFFFF"/>
              </w:rPr>
            </w:pPr>
            <w:r>
              <w:rPr>
                <w:color w:val="333333"/>
                <w:sz w:val="20"/>
                <w:szCs w:val="20"/>
                <w:shd w:val="clear" w:color="auto" w:fill="FFFFFF"/>
              </w:rPr>
              <w:fldChar w:fldCharType="begin">
                <w:ffData>
                  <w:name w:val="Text73"/>
                  <w:enabled/>
                  <w:calcOnExit w:val="0"/>
                  <w:textInput/>
                </w:ffData>
              </w:fldChar>
            </w:r>
            <w:bookmarkStart w:id="30" w:name="Text73"/>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bookmarkEnd w:id="30"/>
          </w:p>
        </w:tc>
        <w:tc>
          <w:tcPr>
            <w:tcW w:w="717" w:type="pct"/>
            <w:tcBorders>
              <w:top w:val="single" w:sz="24" w:space="0" w:color="auto"/>
            </w:tcBorders>
          </w:tcPr>
          <w:p w14:paraId="6343BA3F"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tcBorders>
              <w:top w:val="single" w:sz="24" w:space="0" w:color="auto"/>
            </w:tcBorders>
            <w:shd w:val="clear" w:color="auto" w:fill="auto"/>
          </w:tcPr>
          <w:p w14:paraId="384CECFC" w14:textId="2044AC34" w:rsidR="0037551D" w:rsidRPr="00CE54B7" w:rsidRDefault="0037551D" w:rsidP="00E33D2C">
            <w:pPr>
              <w:jc w:val="center"/>
              <w:rPr>
                <w:color w:val="333333"/>
                <w:sz w:val="20"/>
                <w:szCs w:val="20"/>
                <w:shd w:val="clear" w:color="auto" w:fill="FFFFFF"/>
              </w:rPr>
            </w:pPr>
            <w:r>
              <w:rPr>
                <w:color w:val="333333"/>
                <w:sz w:val="20"/>
                <w:szCs w:val="20"/>
                <w:shd w:val="clear" w:color="auto" w:fill="FFFFFF"/>
              </w:rPr>
              <w:t>20</w:t>
            </w:r>
          </w:p>
        </w:tc>
      </w:tr>
      <w:tr w:rsidR="0037551D" w:rsidRPr="00CE54B7" w14:paraId="6173C57F" w14:textId="77777777" w:rsidTr="00816979">
        <w:tc>
          <w:tcPr>
            <w:tcW w:w="250" w:type="pct"/>
            <w:vMerge/>
            <w:tcBorders>
              <w:right w:val="single" w:sz="24" w:space="0" w:color="auto"/>
            </w:tcBorders>
          </w:tcPr>
          <w:p w14:paraId="1AB164BC"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1398EF31" w14:textId="52DA45B7"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2</w:t>
            </w:r>
          </w:p>
        </w:tc>
        <w:tc>
          <w:tcPr>
            <w:tcW w:w="860" w:type="pct"/>
            <w:tcBorders>
              <w:right w:val="single" w:sz="24" w:space="0" w:color="auto"/>
            </w:tcBorders>
          </w:tcPr>
          <w:p w14:paraId="6D1CD761" w14:textId="5E7B372C" w:rsidR="0037551D" w:rsidRPr="00CE54B7" w:rsidRDefault="00B63825" w:rsidP="00E33D2C">
            <w:pPr>
              <w:rPr>
                <w:color w:val="333333"/>
                <w:sz w:val="20"/>
                <w:szCs w:val="20"/>
                <w:shd w:val="clear" w:color="auto" w:fill="FFFFFF"/>
              </w:rPr>
            </w:pPr>
            <w:r>
              <w:rPr>
                <w:color w:val="333333"/>
                <w:sz w:val="20"/>
                <w:szCs w:val="20"/>
                <w:shd w:val="clear" w:color="auto" w:fill="FFFFFF"/>
              </w:rPr>
              <w:t>BGKT-Tagung</w:t>
            </w:r>
          </w:p>
        </w:tc>
        <w:tc>
          <w:tcPr>
            <w:tcW w:w="2465" w:type="pct"/>
            <w:tcBorders>
              <w:left w:val="single" w:sz="24" w:space="0" w:color="auto"/>
            </w:tcBorders>
            <w:shd w:val="clear" w:color="auto" w:fill="auto"/>
          </w:tcPr>
          <w:p w14:paraId="067FA75E"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6A446FD4"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5E82F812" w14:textId="214B74A6" w:rsidR="0037551D" w:rsidRPr="00CE54B7" w:rsidRDefault="0037551D" w:rsidP="00E33D2C">
            <w:pPr>
              <w:jc w:val="center"/>
              <w:rPr>
                <w:color w:val="333333"/>
                <w:sz w:val="20"/>
                <w:szCs w:val="20"/>
                <w:shd w:val="clear" w:color="auto" w:fill="FFFFFF"/>
              </w:rPr>
            </w:pPr>
            <w:r>
              <w:rPr>
                <w:color w:val="333333"/>
                <w:sz w:val="20"/>
                <w:szCs w:val="20"/>
                <w:shd w:val="clear" w:color="auto" w:fill="FFFFFF"/>
              </w:rPr>
              <w:t>15</w:t>
            </w:r>
          </w:p>
        </w:tc>
      </w:tr>
      <w:tr w:rsidR="0037551D" w:rsidRPr="00CE54B7" w14:paraId="59E5A9FD" w14:textId="77777777" w:rsidTr="00816979">
        <w:trPr>
          <w:trHeight w:val="171"/>
        </w:trPr>
        <w:tc>
          <w:tcPr>
            <w:tcW w:w="250" w:type="pct"/>
            <w:vMerge/>
            <w:tcBorders>
              <w:right w:val="single" w:sz="24" w:space="0" w:color="auto"/>
            </w:tcBorders>
          </w:tcPr>
          <w:p w14:paraId="13F3B0B0"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316C75C0" w14:textId="22723F50"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3</w:t>
            </w:r>
          </w:p>
        </w:tc>
        <w:tc>
          <w:tcPr>
            <w:tcW w:w="860" w:type="pct"/>
            <w:tcBorders>
              <w:right w:val="single" w:sz="24" w:space="0" w:color="auto"/>
            </w:tcBorders>
          </w:tcPr>
          <w:p w14:paraId="28EE0DB5" w14:textId="3C6920BC" w:rsidR="0037551D" w:rsidRPr="00CE54B7" w:rsidRDefault="00816979" w:rsidP="00E33D2C">
            <w:pPr>
              <w:rPr>
                <w:color w:val="333333"/>
                <w:sz w:val="20"/>
                <w:szCs w:val="20"/>
                <w:shd w:val="clear" w:color="auto" w:fill="FFFFFF"/>
              </w:rPr>
            </w:pPr>
            <w:r>
              <w:rPr>
                <w:color w:val="333333"/>
                <w:sz w:val="20"/>
                <w:szCs w:val="20"/>
                <w:shd w:val="clear" w:color="auto" w:fill="FFFFFF"/>
              </w:rPr>
              <w:t>BGKT-Tagung</w:t>
            </w:r>
          </w:p>
        </w:tc>
        <w:tc>
          <w:tcPr>
            <w:tcW w:w="2465" w:type="pct"/>
            <w:tcBorders>
              <w:left w:val="single" w:sz="24" w:space="0" w:color="auto"/>
            </w:tcBorders>
            <w:shd w:val="clear" w:color="auto" w:fill="auto"/>
          </w:tcPr>
          <w:p w14:paraId="4F90B31E"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7D3461FB"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5D9FE373" w14:textId="7536CF44" w:rsidR="0037551D" w:rsidRPr="00CE54B7" w:rsidRDefault="0037551D" w:rsidP="00E33D2C">
            <w:pPr>
              <w:jc w:val="center"/>
              <w:rPr>
                <w:color w:val="333333"/>
                <w:sz w:val="20"/>
                <w:szCs w:val="20"/>
                <w:shd w:val="clear" w:color="auto" w:fill="FFFFFF"/>
              </w:rPr>
            </w:pPr>
            <w:r>
              <w:rPr>
                <w:color w:val="333333"/>
                <w:sz w:val="20"/>
                <w:szCs w:val="20"/>
                <w:shd w:val="clear" w:color="auto" w:fill="FFFFFF"/>
              </w:rPr>
              <w:t>15</w:t>
            </w:r>
          </w:p>
        </w:tc>
      </w:tr>
      <w:tr w:rsidR="0037551D" w:rsidRPr="00CE54B7" w14:paraId="635A6038" w14:textId="77777777" w:rsidTr="00816979">
        <w:tc>
          <w:tcPr>
            <w:tcW w:w="250" w:type="pct"/>
            <w:vMerge/>
            <w:tcBorders>
              <w:right w:val="single" w:sz="24" w:space="0" w:color="auto"/>
            </w:tcBorders>
          </w:tcPr>
          <w:p w14:paraId="2AF52DB2"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5AB72860" w14:textId="06CE1480"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4</w:t>
            </w:r>
          </w:p>
        </w:tc>
        <w:tc>
          <w:tcPr>
            <w:tcW w:w="860" w:type="pct"/>
            <w:tcBorders>
              <w:right w:val="single" w:sz="24" w:space="0" w:color="auto"/>
            </w:tcBorders>
          </w:tcPr>
          <w:p w14:paraId="3F94C012" w14:textId="0F88B15B" w:rsidR="0037551D" w:rsidRPr="00CE54B7" w:rsidRDefault="00816979" w:rsidP="00E33D2C">
            <w:pPr>
              <w:rPr>
                <w:color w:val="333333"/>
                <w:sz w:val="20"/>
                <w:szCs w:val="20"/>
                <w:shd w:val="clear" w:color="auto" w:fill="FFFFFF"/>
              </w:rPr>
            </w:pPr>
            <w:r>
              <w:rPr>
                <w:color w:val="333333"/>
                <w:sz w:val="20"/>
                <w:szCs w:val="20"/>
                <w:shd w:val="clear" w:color="auto" w:fill="FFFFFF"/>
              </w:rPr>
              <w:t>BGKT-Tagung</w:t>
            </w:r>
          </w:p>
        </w:tc>
        <w:tc>
          <w:tcPr>
            <w:tcW w:w="2465" w:type="pct"/>
            <w:tcBorders>
              <w:left w:val="single" w:sz="24" w:space="0" w:color="auto"/>
            </w:tcBorders>
            <w:shd w:val="clear" w:color="auto" w:fill="auto"/>
          </w:tcPr>
          <w:p w14:paraId="48993A2C"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39597656"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381D9E9B" w14:textId="54160756" w:rsidR="0037551D" w:rsidRPr="00CE54B7" w:rsidRDefault="0037551D" w:rsidP="00E33D2C">
            <w:pPr>
              <w:jc w:val="center"/>
              <w:rPr>
                <w:color w:val="333333"/>
                <w:sz w:val="20"/>
                <w:szCs w:val="20"/>
                <w:shd w:val="clear" w:color="auto" w:fill="FFFFFF"/>
              </w:rPr>
            </w:pPr>
            <w:r>
              <w:rPr>
                <w:color w:val="333333"/>
                <w:sz w:val="20"/>
                <w:szCs w:val="20"/>
                <w:shd w:val="clear" w:color="auto" w:fill="FFFFFF"/>
              </w:rPr>
              <w:t>15</w:t>
            </w:r>
          </w:p>
        </w:tc>
      </w:tr>
      <w:tr w:rsidR="0037551D" w:rsidRPr="00CE54B7" w14:paraId="2329D42B" w14:textId="77777777" w:rsidTr="00816979">
        <w:tc>
          <w:tcPr>
            <w:tcW w:w="250" w:type="pct"/>
            <w:vMerge/>
            <w:tcBorders>
              <w:right w:val="single" w:sz="24" w:space="0" w:color="auto"/>
            </w:tcBorders>
          </w:tcPr>
          <w:p w14:paraId="23338AE7"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1D2A423A" w14:textId="1AE6CC2D"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5</w:t>
            </w:r>
          </w:p>
        </w:tc>
        <w:tc>
          <w:tcPr>
            <w:tcW w:w="860" w:type="pct"/>
            <w:tcBorders>
              <w:right w:val="single" w:sz="24" w:space="0" w:color="auto"/>
            </w:tcBorders>
          </w:tcPr>
          <w:p w14:paraId="793B648A" w14:textId="01136393" w:rsidR="0037551D" w:rsidRPr="00CE54B7" w:rsidRDefault="00816979" w:rsidP="00E33D2C">
            <w:pPr>
              <w:rPr>
                <w:color w:val="333333"/>
                <w:sz w:val="20"/>
                <w:szCs w:val="20"/>
                <w:shd w:val="clear" w:color="auto" w:fill="FFFFFF"/>
              </w:rPr>
            </w:pPr>
            <w:r>
              <w:rPr>
                <w:color w:val="333333"/>
                <w:sz w:val="20"/>
                <w:szCs w:val="20"/>
                <w:shd w:val="clear" w:color="auto" w:fill="FFFFFF"/>
              </w:rPr>
              <w:t>BGKT-Tagung</w:t>
            </w:r>
          </w:p>
        </w:tc>
        <w:tc>
          <w:tcPr>
            <w:tcW w:w="2465" w:type="pct"/>
            <w:tcBorders>
              <w:left w:val="single" w:sz="24" w:space="0" w:color="auto"/>
            </w:tcBorders>
            <w:shd w:val="clear" w:color="auto" w:fill="auto"/>
          </w:tcPr>
          <w:p w14:paraId="768CE82F"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16B43C34"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1B764460" w14:textId="497AA1F2" w:rsidR="0037551D" w:rsidRPr="00CE54B7" w:rsidRDefault="0037551D" w:rsidP="00E33D2C">
            <w:pPr>
              <w:jc w:val="center"/>
              <w:rPr>
                <w:color w:val="333333"/>
                <w:sz w:val="20"/>
                <w:szCs w:val="20"/>
                <w:shd w:val="clear" w:color="auto" w:fill="FFFFFF"/>
              </w:rPr>
            </w:pPr>
            <w:r>
              <w:rPr>
                <w:color w:val="333333"/>
                <w:sz w:val="20"/>
                <w:szCs w:val="20"/>
                <w:shd w:val="clear" w:color="auto" w:fill="FFFFFF"/>
              </w:rPr>
              <w:t>15</w:t>
            </w:r>
          </w:p>
        </w:tc>
      </w:tr>
      <w:tr w:rsidR="0037551D" w:rsidRPr="00CE54B7" w14:paraId="51F7A94F" w14:textId="77777777" w:rsidTr="00816979">
        <w:tc>
          <w:tcPr>
            <w:tcW w:w="250" w:type="pct"/>
            <w:vMerge/>
            <w:tcBorders>
              <w:bottom w:val="single" w:sz="18" w:space="0" w:color="auto"/>
              <w:right w:val="single" w:sz="24" w:space="0" w:color="auto"/>
            </w:tcBorders>
          </w:tcPr>
          <w:p w14:paraId="2BB68CCF" w14:textId="77777777" w:rsidR="0037551D" w:rsidRPr="00CE54B7" w:rsidRDefault="0037551D" w:rsidP="00CE54B7">
            <w:pPr>
              <w:jc w:val="center"/>
              <w:rPr>
                <w:color w:val="333333"/>
                <w:sz w:val="20"/>
                <w:szCs w:val="20"/>
                <w:shd w:val="clear" w:color="auto" w:fill="FFFFFF"/>
              </w:rPr>
            </w:pPr>
          </w:p>
        </w:tc>
        <w:tc>
          <w:tcPr>
            <w:tcW w:w="221" w:type="pct"/>
            <w:tcBorders>
              <w:bottom w:val="single" w:sz="18" w:space="0" w:color="auto"/>
              <w:right w:val="single" w:sz="24" w:space="0" w:color="auto"/>
            </w:tcBorders>
            <w:shd w:val="clear" w:color="auto" w:fill="auto"/>
          </w:tcPr>
          <w:p w14:paraId="16BD3F6E" w14:textId="0B648E5F"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6</w:t>
            </w:r>
          </w:p>
        </w:tc>
        <w:tc>
          <w:tcPr>
            <w:tcW w:w="860" w:type="pct"/>
            <w:tcBorders>
              <w:bottom w:val="single" w:sz="18" w:space="0" w:color="auto"/>
              <w:right w:val="single" w:sz="24" w:space="0" w:color="auto"/>
            </w:tcBorders>
          </w:tcPr>
          <w:p w14:paraId="75370F36" w14:textId="19C77CA3"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bookmarkStart w:id="31" w:name="Dropdown5"/>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bookmarkEnd w:id="31"/>
          </w:p>
        </w:tc>
        <w:tc>
          <w:tcPr>
            <w:tcW w:w="2465" w:type="pct"/>
            <w:tcBorders>
              <w:left w:val="single" w:sz="24" w:space="0" w:color="auto"/>
              <w:bottom w:val="single" w:sz="18" w:space="0" w:color="auto"/>
            </w:tcBorders>
            <w:shd w:val="clear" w:color="auto" w:fill="auto"/>
          </w:tcPr>
          <w:p w14:paraId="5C4F89EB"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Borders>
              <w:bottom w:val="single" w:sz="18" w:space="0" w:color="auto"/>
            </w:tcBorders>
          </w:tcPr>
          <w:p w14:paraId="726AED96"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tcBorders>
              <w:bottom w:val="single" w:sz="18" w:space="0" w:color="auto"/>
            </w:tcBorders>
            <w:shd w:val="clear" w:color="auto" w:fill="auto"/>
          </w:tcPr>
          <w:p w14:paraId="0B297EF1" w14:textId="77777777" w:rsidR="0037551D" w:rsidRPr="00CE54B7" w:rsidRDefault="0037551D"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2"/>
                  <w:enabled/>
                  <w:calcOnExit w:val="0"/>
                  <w:textInput/>
                </w:ffData>
              </w:fldChar>
            </w:r>
            <w:r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CE54B7">
              <w:rPr>
                <w:color w:val="333333"/>
                <w:sz w:val="20"/>
                <w:szCs w:val="20"/>
                <w:shd w:val="clear" w:color="auto" w:fill="FFFFFF"/>
              </w:rPr>
              <w:fldChar w:fldCharType="end"/>
            </w:r>
          </w:p>
        </w:tc>
      </w:tr>
      <w:tr w:rsidR="0037551D" w:rsidRPr="00CE54B7" w14:paraId="32209D9E" w14:textId="77777777" w:rsidTr="00816979">
        <w:trPr>
          <w:trHeight w:val="263"/>
        </w:trPr>
        <w:tc>
          <w:tcPr>
            <w:tcW w:w="250" w:type="pct"/>
            <w:vMerge w:val="restart"/>
            <w:tcBorders>
              <w:top w:val="single" w:sz="18" w:space="0" w:color="auto"/>
              <w:right w:val="single" w:sz="24" w:space="0" w:color="auto"/>
            </w:tcBorders>
            <w:textDirection w:val="btLr"/>
          </w:tcPr>
          <w:p w14:paraId="04DA2D93" w14:textId="2C562A81" w:rsidR="0037551D" w:rsidRPr="00CE54B7" w:rsidRDefault="0037551D" w:rsidP="0037551D">
            <w:pPr>
              <w:ind w:left="113" w:right="113"/>
              <w:jc w:val="center"/>
              <w:rPr>
                <w:color w:val="333333"/>
                <w:sz w:val="20"/>
                <w:szCs w:val="20"/>
                <w:shd w:val="clear" w:color="auto" w:fill="FFFFFF"/>
              </w:rPr>
            </w:pPr>
            <w:r>
              <w:rPr>
                <w:color w:val="333333"/>
                <w:sz w:val="20"/>
                <w:szCs w:val="20"/>
                <w:shd w:val="clear" w:color="auto" w:fill="FFFFFF"/>
              </w:rPr>
              <w:t>Optional</w:t>
            </w:r>
          </w:p>
        </w:tc>
        <w:tc>
          <w:tcPr>
            <w:tcW w:w="221" w:type="pct"/>
            <w:tcBorders>
              <w:top w:val="single" w:sz="18" w:space="0" w:color="auto"/>
              <w:right w:val="single" w:sz="24" w:space="0" w:color="auto"/>
            </w:tcBorders>
            <w:shd w:val="clear" w:color="auto" w:fill="auto"/>
          </w:tcPr>
          <w:p w14:paraId="252719A9" w14:textId="1544A0D1"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7</w:t>
            </w:r>
          </w:p>
        </w:tc>
        <w:tc>
          <w:tcPr>
            <w:tcW w:w="860" w:type="pct"/>
            <w:tcBorders>
              <w:top w:val="single" w:sz="18" w:space="0" w:color="auto"/>
              <w:right w:val="single" w:sz="24" w:space="0" w:color="auto"/>
            </w:tcBorders>
          </w:tcPr>
          <w:p w14:paraId="681039B1" w14:textId="30B6BF69"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top w:val="single" w:sz="18" w:space="0" w:color="auto"/>
              <w:left w:val="single" w:sz="24" w:space="0" w:color="auto"/>
            </w:tcBorders>
            <w:shd w:val="clear" w:color="auto" w:fill="auto"/>
          </w:tcPr>
          <w:p w14:paraId="51821836"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Borders>
              <w:top w:val="single" w:sz="18" w:space="0" w:color="auto"/>
            </w:tcBorders>
          </w:tcPr>
          <w:p w14:paraId="06E7B274"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tcBorders>
              <w:top w:val="single" w:sz="18" w:space="0" w:color="auto"/>
            </w:tcBorders>
            <w:shd w:val="clear" w:color="auto" w:fill="auto"/>
          </w:tcPr>
          <w:p w14:paraId="01B5AFA9" w14:textId="00A38B9F" w:rsidR="0037551D" w:rsidRPr="00CE54B7" w:rsidRDefault="0037551D" w:rsidP="00E33D2C">
            <w:pPr>
              <w:jc w:val="center"/>
              <w:rPr>
                <w:color w:val="333333"/>
                <w:sz w:val="20"/>
                <w:szCs w:val="20"/>
                <w:shd w:val="clear" w:color="auto" w:fill="FFFFFF"/>
              </w:rPr>
            </w:pPr>
          </w:p>
        </w:tc>
      </w:tr>
      <w:tr w:rsidR="0037551D" w:rsidRPr="00CE54B7" w14:paraId="1E1876EC" w14:textId="77777777" w:rsidTr="00816979">
        <w:tc>
          <w:tcPr>
            <w:tcW w:w="250" w:type="pct"/>
            <w:vMerge/>
            <w:tcBorders>
              <w:right w:val="single" w:sz="24" w:space="0" w:color="auto"/>
            </w:tcBorders>
          </w:tcPr>
          <w:p w14:paraId="118D0BD5"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284B8B39" w14:textId="411303FE"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8</w:t>
            </w:r>
          </w:p>
        </w:tc>
        <w:tc>
          <w:tcPr>
            <w:tcW w:w="860" w:type="pct"/>
            <w:tcBorders>
              <w:right w:val="single" w:sz="24" w:space="0" w:color="auto"/>
            </w:tcBorders>
          </w:tcPr>
          <w:p w14:paraId="7528C57F" w14:textId="6DD9F48F"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left w:val="single" w:sz="24" w:space="0" w:color="auto"/>
            </w:tcBorders>
            <w:shd w:val="clear" w:color="auto" w:fill="auto"/>
          </w:tcPr>
          <w:p w14:paraId="382D9764"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4815B3B7"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039C4BE6" w14:textId="1D3009E9" w:rsidR="0037551D" w:rsidRPr="00CE54B7" w:rsidRDefault="0037551D" w:rsidP="00E33D2C">
            <w:pPr>
              <w:jc w:val="center"/>
              <w:rPr>
                <w:color w:val="333333"/>
                <w:sz w:val="20"/>
                <w:szCs w:val="20"/>
                <w:shd w:val="clear" w:color="auto" w:fill="FFFFFF"/>
              </w:rPr>
            </w:pPr>
          </w:p>
        </w:tc>
      </w:tr>
      <w:tr w:rsidR="0037551D" w:rsidRPr="00CE54B7" w14:paraId="1A77DD8B" w14:textId="77777777" w:rsidTr="00816979">
        <w:tc>
          <w:tcPr>
            <w:tcW w:w="250" w:type="pct"/>
            <w:vMerge/>
            <w:tcBorders>
              <w:right w:val="single" w:sz="24" w:space="0" w:color="auto"/>
            </w:tcBorders>
          </w:tcPr>
          <w:p w14:paraId="3654FC02"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2B96F056" w14:textId="6B0B94B6"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9</w:t>
            </w:r>
          </w:p>
        </w:tc>
        <w:tc>
          <w:tcPr>
            <w:tcW w:w="860" w:type="pct"/>
            <w:tcBorders>
              <w:right w:val="single" w:sz="24" w:space="0" w:color="auto"/>
            </w:tcBorders>
          </w:tcPr>
          <w:p w14:paraId="588EDA59" w14:textId="5D8814D9"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left w:val="single" w:sz="24" w:space="0" w:color="auto"/>
            </w:tcBorders>
            <w:shd w:val="clear" w:color="auto" w:fill="auto"/>
          </w:tcPr>
          <w:p w14:paraId="7B5B70A1"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7DFCCAB1"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65F8F264" w14:textId="56F8FD7F" w:rsidR="0037551D" w:rsidRPr="00CE54B7" w:rsidRDefault="0037551D" w:rsidP="00E33D2C">
            <w:pPr>
              <w:jc w:val="center"/>
              <w:rPr>
                <w:color w:val="333333"/>
                <w:sz w:val="20"/>
                <w:szCs w:val="20"/>
                <w:shd w:val="clear" w:color="auto" w:fill="FFFFFF"/>
              </w:rPr>
            </w:pPr>
          </w:p>
        </w:tc>
      </w:tr>
      <w:tr w:rsidR="0037551D" w:rsidRPr="00CE54B7" w14:paraId="1FC4F8FF" w14:textId="77777777" w:rsidTr="00816979">
        <w:tc>
          <w:tcPr>
            <w:tcW w:w="250" w:type="pct"/>
            <w:vMerge/>
            <w:tcBorders>
              <w:right w:val="single" w:sz="24" w:space="0" w:color="auto"/>
            </w:tcBorders>
          </w:tcPr>
          <w:p w14:paraId="4DDD3024"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037AD09A" w14:textId="7554B629"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10</w:t>
            </w:r>
          </w:p>
        </w:tc>
        <w:tc>
          <w:tcPr>
            <w:tcW w:w="860" w:type="pct"/>
            <w:tcBorders>
              <w:right w:val="single" w:sz="24" w:space="0" w:color="auto"/>
            </w:tcBorders>
          </w:tcPr>
          <w:p w14:paraId="19A152C7" w14:textId="4894AF42"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left w:val="single" w:sz="24" w:space="0" w:color="auto"/>
            </w:tcBorders>
            <w:shd w:val="clear" w:color="auto" w:fill="auto"/>
          </w:tcPr>
          <w:p w14:paraId="5CF163EC"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33934773"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3428E424" w14:textId="2921CBEA" w:rsidR="0037551D" w:rsidRPr="00CE54B7" w:rsidRDefault="0037551D" w:rsidP="00E33D2C">
            <w:pPr>
              <w:jc w:val="center"/>
              <w:rPr>
                <w:color w:val="333333"/>
                <w:sz w:val="20"/>
                <w:szCs w:val="20"/>
                <w:shd w:val="clear" w:color="auto" w:fill="FFFFFF"/>
              </w:rPr>
            </w:pPr>
          </w:p>
        </w:tc>
      </w:tr>
      <w:tr w:rsidR="0037551D" w:rsidRPr="00CE54B7" w14:paraId="0008EF8A" w14:textId="77777777" w:rsidTr="00816979">
        <w:trPr>
          <w:trHeight w:val="215"/>
        </w:trPr>
        <w:tc>
          <w:tcPr>
            <w:tcW w:w="250" w:type="pct"/>
            <w:vMerge/>
            <w:tcBorders>
              <w:right w:val="single" w:sz="24" w:space="0" w:color="auto"/>
            </w:tcBorders>
          </w:tcPr>
          <w:p w14:paraId="642DC9E8"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6290FFCA" w14:textId="398CA8A0"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11</w:t>
            </w:r>
          </w:p>
        </w:tc>
        <w:tc>
          <w:tcPr>
            <w:tcW w:w="860" w:type="pct"/>
            <w:tcBorders>
              <w:right w:val="single" w:sz="24" w:space="0" w:color="auto"/>
            </w:tcBorders>
          </w:tcPr>
          <w:p w14:paraId="6FB1C837" w14:textId="0B145C6F"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left w:val="single" w:sz="24" w:space="0" w:color="auto"/>
            </w:tcBorders>
            <w:shd w:val="clear" w:color="auto" w:fill="auto"/>
          </w:tcPr>
          <w:p w14:paraId="125ACC09"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40523808"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2D3C5EAD" w14:textId="109898D7" w:rsidR="0037551D" w:rsidRPr="00CE54B7" w:rsidRDefault="0037551D" w:rsidP="00E33D2C">
            <w:pPr>
              <w:jc w:val="center"/>
              <w:rPr>
                <w:color w:val="333333"/>
                <w:sz w:val="20"/>
                <w:szCs w:val="20"/>
                <w:shd w:val="clear" w:color="auto" w:fill="FFFFFF"/>
              </w:rPr>
            </w:pPr>
          </w:p>
        </w:tc>
      </w:tr>
      <w:tr w:rsidR="0037551D" w:rsidRPr="00CE54B7" w14:paraId="45130069" w14:textId="77777777" w:rsidTr="00816979">
        <w:tc>
          <w:tcPr>
            <w:tcW w:w="250" w:type="pct"/>
            <w:vMerge/>
            <w:tcBorders>
              <w:right w:val="single" w:sz="24" w:space="0" w:color="auto"/>
            </w:tcBorders>
          </w:tcPr>
          <w:p w14:paraId="793AED28"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71DA28B1" w14:textId="4BA7A392"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12</w:t>
            </w:r>
          </w:p>
        </w:tc>
        <w:tc>
          <w:tcPr>
            <w:tcW w:w="860" w:type="pct"/>
            <w:tcBorders>
              <w:right w:val="single" w:sz="24" w:space="0" w:color="auto"/>
            </w:tcBorders>
          </w:tcPr>
          <w:p w14:paraId="59580AE8" w14:textId="272ABF8E"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left w:val="single" w:sz="24" w:space="0" w:color="auto"/>
            </w:tcBorders>
            <w:shd w:val="clear" w:color="auto" w:fill="auto"/>
          </w:tcPr>
          <w:p w14:paraId="21A75075"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2AC65ABE"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1693F462" w14:textId="492C38DC" w:rsidR="0037551D" w:rsidRPr="00CE54B7" w:rsidRDefault="0037551D" w:rsidP="00E33D2C">
            <w:pPr>
              <w:jc w:val="center"/>
              <w:rPr>
                <w:color w:val="333333"/>
                <w:sz w:val="20"/>
                <w:szCs w:val="20"/>
                <w:shd w:val="clear" w:color="auto" w:fill="FFFFFF"/>
              </w:rPr>
            </w:pPr>
          </w:p>
        </w:tc>
      </w:tr>
      <w:tr w:rsidR="0037551D" w:rsidRPr="00CE54B7" w14:paraId="21E29558" w14:textId="77777777" w:rsidTr="00816979">
        <w:tc>
          <w:tcPr>
            <w:tcW w:w="250" w:type="pct"/>
            <w:vMerge/>
            <w:tcBorders>
              <w:right w:val="single" w:sz="24" w:space="0" w:color="auto"/>
            </w:tcBorders>
          </w:tcPr>
          <w:p w14:paraId="423A847F"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05038774" w14:textId="64A8FE8E"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13</w:t>
            </w:r>
          </w:p>
        </w:tc>
        <w:tc>
          <w:tcPr>
            <w:tcW w:w="860" w:type="pct"/>
            <w:tcBorders>
              <w:right w:val="single" w:sz="24" w:space="0" w:color="auto"/>
            </w:tcBorders>
          </w:tcPr>
          <w:p w14:paraId="73700F4E" w14:textId="2E036B07"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left w:val="single" w:sz="24" w:space="0" w:color="auto"/>
            </w:tcBorders>
            <w:shd w:val="clear" w:color="auto" w:fill="auto"/>
          </w:tcPr>
          <w:p w14:paraId="2D081CF2"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2B4B4243"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0139CFB9" w14:textId="408E3813" w:rsidR="0037551D" w:rsidRPr="00CE54B7" w:rsidRDefault="0037551D" w:rsidP="00E33D2C">
            <w:pPr>
              <w:jc w:val="center"/>
              <w:rPr>
                <w:color w:val="333333"/>
                <w:sz w:val="20"/>
                <w:szCs w:val="20"/>
                <w:shd w:val="clear" w:color="auto" w:fill="FFFFFF"/>
              </w:rPr>
            </w:pPr>
          </w:p>
        </w:tc>
      </w:tr>
      <w:tr w:rsidR="0037551D" w:rsidRPr="00CE54B7" w14:paraId="6FBC2937" w14:textId="77777777" w:rsidTr="00816979">
        <w:tc>
          <w:tcPr>
            <w:tcW w:w="250" w:type="pct"/>
            <w:vMerge/>
            <w:tcBorders>
              <w:right w:val="single" w:sz="24" w:space="0" w:color="auto"/>
            </w:tcBorders>
          </w:tcPr>
          <w:p w14:paraId="6216B808" w14:textId="77777777" w:rsidR="0037551D" w:rsidRPr="00CE54B7" w:rsidRDefault="0037551D" w:rsidP="00CE54B7">
            <w:pPr>
              <w:jc w:val="center"/>
              <w:rPr>
                <w:color w:val="333333"/>
                <w:sz w:val="20"/>
                <w:szCs w:val="20"/>
                <w:shd w:val="clear" w:color="auto" w:fill="FFFFFF"/>
              </w:rPr>
            </w:pPr>
          </w:p>
        </w:tc>
        <w:tc>
          <w:tcPr>
            <w:tcW w:w="221" w:type="pct"/>
            <w:tcBorders>
              <w:right w:val="single" w:sz="24" w:space="0" w:color="auto"/>
            </w:tcBorders>
            <w:shd w:val="clear" w:color="auto" w:fill="auto"/>
          </w:tcPr>
          <w:p w14:paraId="0C882019" w14:textId="59F9E017"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14</w:t>
            </w:r>
          </w:p>
        </w:tc>
        <w:tc>
          <w:tcPr>
            <w:tcW w:w="860" w:type="pct"/>
            <w:tcBorders>
              <w:right w:val="single" w:sz="24" w:space="0" w:color="auto"/>
            </w:tcBorders>
          </w:tcPr>
          <w:p w14:paraId="5D4416DD" w14:textId="542DA71C"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left w:val="single" w:sz="24" w:space="0" w:color="auto"/>
            </w:tcBorders>
            <w:shd w:val="clear" w:color="auto" w:fill="auto"/>
          </w:tcPr>
          <w:p w14:paraId="182E1230"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Pr>
          <w:p w14:paraId="3A7C7AD4"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shd w:val="clear" w:color="auto" w:fill="auto"/>
          </w:tcPr>
          <w:p w14:paraId="5480E41E" w14:textId="2B09F6D0" w:rsidR="0037551D" w:rsidRPr="00CE54B7" w:rsidRDefault="0037551D" w:rsidP="00E33D2C">
            <w:pPr>
              <w:jc w:val="center"/>
              <w:rPr>
                <w:color w:val="333333"/>
                <w:sz w:val="20"/>
                <w:szCs w:val="20"/>
                <w:shd w:val="clear" w:color="auto" w:fill="FFFFFF"/>
              </w:rPr>
            </w:pPr>
          </w:p>
        </w:tc>
      </w:tr>
      <w:tr w:rsidR="0037551D" w:rsidRPr="00CE54B7" w14:paraId="418F86D0" w14:textId="77777777" w:rsidTr="00816979">
        <w:tc>
          <w:tcPr>
            <w:tcW w:w="250" w:type="pct"/>
            <w:vMerge/>
            <w:tcBorders>
              <w:bottom w:val="single" w:sz="18" w:space="0" w:color="auto"/>
              <w:right w:val="single" w:sz="24" w:space="0" w:color="auto"/>
            </w:tcBorders>
          </w:tcPr>
          <w:p w14:paraId="198604DC" w14:textId="77777777" w:rsidR="0037551D" w:rsidRPr="00CE54B7" w:rsidRDefault="0037551D" w:rsidP="00CE54B7">
            <w:pPr>
              <w:jc w:val="center"/>
              <w:rPr>
                <w:color w:val="333333"/>
                <w:sz w:val="20"/>
                <w:szCs w:val="20"/>
                <w:shd w:val="clear" w:color="auto" w:fill="FFFFFF"/>
              </w:rPr>
            </w:pPr>
          </w:p>
        </w:tc>
        <w:tc>
          <w:tcPr>
            <w:tcW w:w="221" w:type="pct"/>
            <w:tcBorders>
              <w:bottom w:val="single" w:sz="18" w:space="0" w:color="auto"/>
              <w:right w:val="single" w:sz="24" w:space="0" w:color="auto"/>
            </w:tcBorders>
            <w:shd w:val="clear" w:color="auto" w:fill="auto"/>
          </w:tcPr>
          <w:p w14:paraId="2086066A" w14:textId="1C9EF768" w:rsidR="0037551D" w:rsidRPr="00CE54B7" w:rsidRDefault="0037551D" w:rsidP="00CE54B7">
            <w:pPr>
              <w:jc w:val="center"/>
              <w:rPr>
                <w:color w:val="333333"/>
                <w:sz w:val="20"/>
                <w:szCs w:val="20"/>
                <w:shd w:val="clear" w:color="auto" w:fill="FFFFFF"/>
              </w:rPr>
            </w:pPr>
            <w:r w:rsidRPr="00CE54B7">
              <w:rPr>
                <w:color w:val="333333"/>
                <w:sz w:val="20"/>
                <w:szCs w:val="20"/>
                <w:shd w:val="clear" w:color="auto" w:fill="FFFFFF"/>
              </w:rPr>
              <w:t>15</w:t>
            </w:r>
          </w:p>
        </w:tc>
        <w:tc>
          <w:tcPr>
            <w:tcW w:w="860" w:type="pct"/>
            <w:tcBorders>
              <w:bottom w:val="single" w:sz="18" w:space="0" w:color="auto"/>
              <w:right w:val="single" w:sz="24" w:space="0" w:color="auto"/>
            </w:tcBorders>
          </w:tcPr>
          <w:p w14:paraId="50B0C57B" w14:textId="7670C685" w:rsidR="0037551D" w:rsidRPr="00CE54B7" w:rsidRDefault="00816979" w:rsidP="00E33D2C">
            <w:pPr>
              <w:rPr>
                <w:color w:val="333333"/>
                <w:sz w:val="20"/>
                <w:szCs w:val="20"/>
                <w:shd w:val="clear" w:color="auto" w:fill="FFFFFF"/>
              </w:rPr>
            </w:pPr>
            <w:r>
              <w:rPr>
                <w:color w:val="333333"/>
                <w:sz w:val="20"/>
                <w:szCs w:val="20"/>
                <w:shd w:val="clear" w:color="auto" w:fill="FFFFFF"/>
              </w:rPr>
              <w:fldChar w:fldCharType="begin">
                <w:ffData>
                  <w:name w:val="Dropdown5"/>
                  <w:enabled/>
                  <w:calcOnExit w:val="0"/>
                  <w:ddList>
                    <w:listEntry w:val="auswählen"/>
                    <w:listEntry w:val="BGKT-Tagung"/>
                    <w:listEntry w:val="PSAPOH-Tagung"/>
                    <w:listEntry w:val="PÄDONK-Seminar"/>
                  </w:ddList>
                </w:ffData>
              </w:fldChar>
            </w:r>
            <w:r>
              <w:rPr>
                <w:color w:val="333333"/>
                <w:sz w:val="20"/>
                <w:szCs w:val="20"/>
                <w:shd w:val="clear" w:color="auto" w:fill="FFFFFF"/>
              </w:rPr>
              <w:instrText xml:space="preserve"> FORMDROPDOWN </w:instrText>
            </w:r>
            <w:r w:rsidR="00923618">
              <w:rPr>
                <w:color w:val="333333"/>
                <w:sz w:val="20"/>
                <w:szCs w:val="20"/>
                <w:shd w:val="clear" w:color="auto" w:fill="FFFFFF"/>
              </w:rPr>
            </w:r>
            <w:r w:rsidR="00923618">
              <w:rPr>
                <w:color w:val="333333"/>
                <w:sz w:val="20"/>
                <w:szCs w:val="20"/>
                <w:shd w:val="clear" w:color="auto" w:fill="FFFFFF"/>
              </w:rPr>
              <w:fldChar w:fldCharType="separate"/>
            </w:r>
            <w:r>
              <w:rPr>
                <w:color w:val="333333"/>
                <w:sz w:val="20"/>
                <w:szCs w:val="20"/>
                <w:shd w:val="clear" w:color="auto" w:fill="FFFFFF"/>
              </w:rPr>
              <w:fldChar w:fldCharType="end"/>
            </w:r>
          </w:p>
        </w:tc>
        <w:tc>
          <w:tcPr>
            <w:tcW w:w="2465" w:type="pct"/>
            <w:tcBorders>
              <w:left w:val="single" w:sz="24" w:space="0" w:color="auto"/>
              <w:bottom w:val="single" w:sz="18" w:space="0" w:color="auto"/>
            </w:tcBorders>
            <w:shd w:val="clear" w:color="auto" w:fill="auto"/>
          </w:tcPr>
          <w:p w14:paraId="2894E9A2" w14:textId="77777777" w:rsidR="0037551D" w:rsidRPr="00CE54B7" w:rsidRDefault="0037551D"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717" w:type="pct"/>
            <w:tcBorders>
              <w:bottom w:val="single" w:sz="18" w:space="0" w:color="auto"/>
            </w:tcBorders>
          </w:tcPr>
          <w:p w14:paraId="73D3BF8B" w14:textId="77777777" w:rsidR="0037551D" w:rsidRPr="00CE54B7" w:rsidRDefault="0037551D"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87" w:type="pct"/>
            <w:tcBorders>
              <w:bottom w:val="single" w:sz="18" w:space="0" w:color="auto"/>
            </w:tcBorders>
            <w:shd w:val="clear" w:color="auto" w:fill="auto"/>
          </w:tcPr>
          <w:p w14:paraId="1D683394" w14:textId="384E4F19" w:rsidR="0037551D" w:rsidRPr="00CE54B7" w:rsidRDefault="0037551D" w:rsidP="00E33D2C">
            <w:pPr>
              <w:jc w:val="center"/>
              <w:rPr>
                <w:color w:val="333333"/>
                <w:sz w:val="20"/>
                <w:szCs w:val="20"/>
                <w:shd w:val="clear" w:color="auto" w:fill="FFFFFF"/>
              </w:rPr>
            </w:pPr>
          </w:p>
        </w:tc>
      </w:tr>
      <w:tr w:rsidR="0037551D" w:rsidRPr="00CE54B7" w14:paraId="35E906C5" w14:textId="77777777" w:rsidTr="00816979">
        <w:tc>
          <w:tcPr>
            <w:tcW w:w="250" w:type="pct"/>
            <w:tcBorders>
              <w:top w:val="single" w:sz="18" w:space="0" w:color="auto"/>
              <w:bottom w:val="single" w:sz="24" w:space="0" w:color="auto"/>
              <w:right w:val="single" w:sz="24" w:space="0" w:color="auto"/>
            </w:tcBorders>
            <w:shd w:val="clear" w:color="auto" w:fill="D5DCE4" w:themeFill="text2" w:themeFillTint="33"/>
          </w:tcPr>
          <w:p w14:paraId="02FB2070" w14:textId="77777777" w:rsidR="0037551D" w:rsidRPr="00CE54B7" w:rsidRDefault="0037551D" w:rsidP="00CE54B7">
            <w:pPr>
              <w:jc w:val="center"/>
              <w:rPr>
                <w:color w:val="333333"/>
                <w:sz w:val="20"/>
                <w:szCs w:val="20"/>
                <w:shd w:val="clear" w:color="auto" w:fill="FFFFFF"/>
              </w:rPr>
            </w:pPr>
          </w:p>
        </w:tc>
        <w:tc>
          <w:tcPr>
            <w:tcW w:w="4263" w:type="pct"/>
            <w:gridSpan w:val="4"/>
            <w:tcBorders>
              <w:top w:val="single" w:sz="18" w:space="0" w:color="auto"/>
              <w:bottom w:val="single" w:sz="24" w:space="0" w:color="auto"/>
            </w:tcBorders>
            <w:shd w:val="clear" w:color="auto" w:fill="D5DCE4" w:themeFill="text2" w:themeFillTint="33"/>
          </w:tcPr>
          <w:p w14:paraId="79A5BD58" w14:textId="250A5320" w:rsidR="0037551D" w:rsidRPr="0037551D" w:rsidRDefault="0037551D" w:rsidP="00E33D2C">
            <w:pPr>
              <w:jc w:val="center"/>
              <w:rPr>
                <w:rFonts w:ascii="Calibri" w:hAnsi="Calibri"/>
                <w:b/>
                <w:sz w:val="22"/>
                <w:lang w:eastAsia="de-DE"/>
              </w:rPr>
            </w:pPr>
            <w:r>
              <w:rPr>
                <w:rFonts w:ascii="Calibri" w:hAnsi="Calibri"/>
                <w:b/>
                <w:sz w:val="22"/>
                <w:lang w:eastAsia="de-DE"/>
              </w:rPr>
              <w:t>Anzurechnende Gesamtpunktzahl</w:t>
            </w:r>
            <w:r w:rsidR="00E44C7F">
              <w:rPr>
                <w:rFonts w:ascii="Calibri" w:hAnsi="Calibri"/>
                <w:b/>
                <w:sz w:val="22"/>
                <w:lang w:eastAsia="de-DE"/>
              </w:rPr>
              <w:t xml:space="preserve"> (95-100 Weiterbildungspunkte)</w:t>
            </w:r>
          </w:p>
        </w:tc>
        <w:tc>
          <w:tcPr>
            <w:tcW w:w="487" w:type="pct"/>
            <w:tcBorders>
              <w:top w:val="single" w:sz="18" w:space="0" w:color="auto"/>
            </w:tcBorders>
            <w:shd w:val="clear" w:color="auto" w:fill="D5DCE4" w:themeFill="text2" w:themeFillTint="33"/>
          </w:tcPr>
          <w:p w14:paraId="665DC204" w14:textId="04F9DA4A" w:rsidR="0037551D" w:rsidRPr="00CE54B7" w:rsidRDefault="0037551D"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2"/>
                  <w:enabled/>
                  <w:calcOnExit w:val="0"/>
                  <w:textInput/>
                </w:ffData>
              </w:fldChar>
            </w:r>
            <w:r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CE54B7">
              <w:rPr>
                <w:color w:val="333333"/>
                <w:sz w:val="20"/>
                <w:szCs w:val="20"/>
                <w:shd w:val="clear" w:color="auto" w:fill="FFFFFF"/>
              </w:rPr>
              <w:fldChar w:fldCharType="end"/>
            </w:r>
          </w:p>
        </w:tc>
      </w:tr>
    </w:tbl>
    <w:p w14:paraId="0316C9DE" w14:textId="10FC9544" w:rsidR="00E44C7F" w:rsidRDefault="00E44C7F" w:rsidP="00E44C7F">
      <w:pPr>
        <w:pStyle w:val="Listenabsatz"/>
        <w:ind w:left="0"/>
        <w:rPr>
          <w:lang w:val="de-AT"/>
        </w:rPr>
      </w:pPr>
    </w:p>
    <w:p w14:paraId="045EF07D" w14:textId="363AB0F6" w:rsidR="00E44C7F" w:rsidRDefault="00E44C7F" w:rsidP="00E44C7F">
      <w:pPr>
        <w:pStyle w:val="Listenabsatz"/>
        <w:ind w:left="0"/>
        <w:rPr>
          <w:lang w:val="de-AT"/>
        </w:rPr>
      </w:pPr>
      <w:r w:rsidRPr="00E44C7F">
        <w:rPr>
          <w:b/>
          <w:lang w:val="de-AT"/>
        </w:rPr>
        <w:t>b)</w:t>
      </w:r>
      <w:r w:rsidRPr="00E44C7F">
        <w:rPr>
          <w:lang w:val="de-AT"/>
        </w:rPr>
        <w:t xml:space="preserve"> </w:t>
      </w:r>
      <w:r w:rsidRPr="00E44C7F">
        <w:rPr>
          <w:b/>
          <w:lang w:val="de-AT"/>
        </w:rPr>
        <w:t>Darüber hinaus</w:t>
      </w:r>
      <w:r w:rsidRPr="00E44C7F">
        <w:rPr>
          <w:lang w:val="de-AT"/>
        </w:rPr>
        <w:t xml:space="preserve"> müssen </w:t>
      </w:r>
      <w:r w:rsidRPr="00E44C7F">
        <w:rPr>
          <w:b/>
          <w:lang w:val="de-AT"/>
        </w:rPr>
        <w:t>mindestens 20 Weiterbildungspunkte</w:t>
      </w:r>
      <w:r w:rsidRPr="00E44C7F">
        <w:rPr>
          <w:lang w:val="de-AT"/>
        </w:rPr>
        <w:t xml:space="preserve"> (wenn bei (a) nur 95 Punkte nachgewiesen werden können, mindestens 25 Punkte) aus </w:t>
      </w:r>
      <w:r>
        <w:rPr>
          <w:lang w:val="de-AT"/>
        </w:rPr>
        <w:t>einem oder mehreren der</w:t>
      </w:r>
      <w:r w:rsidRPr="00E44C7F">
        <w:rPr>
          <w:lang w:val="de-AT"/>
        </w:rPr>
        <w:t xml:space="preserve"> folgenden Bereic</w:t>
      </w:r>
      <w:r>
        <w:rPr>
          <w:lang w:val="de-AT"/>
        </w:rPr>
        <w:t>he</w:t>
      </w:r>
      <w:r w:rsidRPr="00E44C7F">
        <w:rPr>
          <w:lang w:val="de-AT"/>
        </w:rPr>
        <w:t xml:space="preserve"> erreicht und nachgewiesen werden:</w:t>
      </w:r>
    </w:p>
    <w:p w14:paraId="04A39F6B" w14:textId="77777777" w:rsidR="00A16326" w:rsidRPr="00E44C7F" w:rsidRDefault="00A16326" w:rsidP="00E44C7F">
      <w:pPr>
        <w:pStyle w:val="Listenabsatz"/>
        <w:ind w:left="0"/>
        <w:rPr>
          <w:lang w:val="de-AT"/>
        </w:rPr>
      </w:pPr>
    </w:p>
    <w:p w14:paraId="493CA7A7" w14:textId="6AB54957" w:rsidR="00E44C7F" w:rsidRPr="00E44C7F" w:rsidRDefault="00E44C7F" w:rsidP="00E44C7F">
      <w:pPr>
        <w:pStyle w:val="Listenabsatz"/>
        <w:numPr>
          <w:ilvl w:val="0"/>
          <w:numId w:val="29"/>
        </w:numPr>
        <w:rPr>
          <w:b/>
          <w:lang w:val="de-AT"/>
        </w:rPr>
      </w:pPr>
      <w:r w:rsidRPr="00E44C7F">
        <w:rPr>
          <w:b/>
          <w:lang w:val="de-AT"/>
        </w:rPr>
        <w:t>Falldarstellung:</w:t>
      </w:r>
    </w:p>
    <w:p w14:paraId="36F88D02" w14:textId="38007631" w:rsidR="00E44C7F" w:rsidRPr="00E44C7F" w:rsidRDefault="00E44C7F" w:rsidP="00E44C7F">
      <w:pPr>
        <w:pStyle w:val="Listenabsatz"/>
        <w:rPr>
          <w:lang w:val="de-AT"/>
        </w:rPr>
      </w:pPr>
      <w:r w:rsidRPr="00E44C7F">
        <w:rPr>
          <w:lang w:val="de-AT"/>
        </w:rPr>
        <w:t xml:space="preserve">Fallvorstellung und -Reflexion innerhalb der </w:t>
      </w:r>
      <w:r w:rsidR="00B63825">
        <w:rPr>
          <w:lang w:val="de-AT"/>
        </w:rPr>
        <w:t>BGKT-Tagung</w:t>
      </w:r>
      <w:r w:rsidR="005E0A3C">
        <w:rPr>
          <w:lang w:val="de-AT"/>
        </w:rPr>
        <w:t xml:space="preserve"> </w:t>
      </w:r>
      <w:r w:rsidRPr="00E44C7F">
        <w:rPr>
          <w:lang w:val="de-AT"/>
        </w:rPr>
        <w:t>(je 5 Punkte)</w:t>
      </w:r>
    </w:p>
    <w:p w14:paraId="4B8AB7E6" w14:textId="77777777" w:rsidR="00180F9B" w:rsidRPr="00180F9B" w:rsidRDefault="00180F9B" w:rsidP="00180F9B">
      <w:pPr>
        <w:pStyle w:val="Listenabsatz"/>
        <w:numPr>
          <w:ilvl w:val="0"/>
          <w:numId w:val="29"/>
        </w:numPr>
        <w:rPr>
          <w:b/>
          <w:lang w:val="de-AT"/>
        </w:rPr>
      </w:pPr>
      <w:bookmarkStart w:id="32" w:name="_Hlk93935601"/>
      <w:r w:rsidRPr="00180F9B">
        <w:rPr>
          <w:b/>
          <w:lang w:val="de-AT"/>
        </w:rPr>
        <w:t xml:space="preserve">(Online-) BG-Treffen: </w:t>
      </w:r>
    </w:p>
    <w:p w14:paraId="23BDD756" w14:textId="77777777" w:rsidR="00180F9B" w:rsidRPr="00180F9B" w:rsidRDefault="00180F9B" w:rsidP="00180F9B">
      <w:pPr>
        <w:pStyle w:val="Listenabsatz"/>
        <w:rPr>
          <w:lang w:val="de-AT"/>
        </w:rPr>
      </w:pPr>
      <w:r w:rsidRPr="00180F9B">
        <w:rPr>
          <w:lang w:val="de-AT"/>
        </w:rPr>
        <w:t>Arbeitstreffen der BGKT, die über die PSAPOH organisiert sind: WP je nach Dauer des Treffens (1 WP = 1 UE, entsprechend 45 min.)</w:t>
      </w:r>
      <w:bookmarkEnd w:id="32"/>
    </w:p>
    <w:p w14:paraId="7846494F" w14:textId="77777777" w:rsidR="00E44C7F" w:rsidRPr="00E44C7F" w:rsidRDefault="00E44C7F" w:rsidP="00E44C7F">
      <w:pPr>
        <w:pStyle w:val="Listenabsatz"/>
        <w:numPr>
          <w:ilvl w:val="0"/>
          <w:numId w:val="29"/>
        </w:numPr>
        <w:rPr>
          <w:b/>
          <w:lang w:val="de-AT"/>
        </w:rPr>
      </w:pPr>
      <w:r w:rsidRPr="00E44C7F">
        <w:rPr>
          <w:b/>
          <w:lang w:val="de-AT"/>
        </w:rPr>
        <w:t>Tagungsvorbereitung:</w:t>
      </w:r>
    </w:p>
    <w:p w14:paraId="3B7755C2" w14:textId="2B4670BA" w:rsidR="00E44C7F" w:rsidRPr="00E44C7F" w:rsidRDefault="00E44C7F" w:rsidP="00E44C7F">
      <w:pPr>
        <w:pStyle w:val="Listenabsatz"/>
        <w:rPr>
          <w:lang w:val="de-AT"/>
        </w:rPr>
      </w:pPr>
      <w:r w:rsidRPr="00E44C7F">
        <w:rPr>
          <w:lang w:val="de-AT"/>
        </w:rPr>
        <w:t xml:space="preserve">Vorbereitung und Leitung von Tagungen, die unter a) aufgeführt sind (PSAPOH-Tagung, </w:t>
      </w:r>
      <w:r w:rsidR="00B63825">
        <w:rPr>
          <w:lang w:val="de-AT"/>
        </w:rPr>
        <w:t>BGKT-Tagung</w:t>
      </w:r>
      <w:r w:rsidRPr="00E44C7F">
        <w:rPr>
          <w:lang w:val="de-AT"/>
        </w:rPr>
        <w:t xml:space="preserve"> oder PädOnk-Seminar) (je 10 Punkte)</w:t>
      </w:r>
    </w:p>
    <w:p w14:paraId="6C21C944" w14:textId="77777777" w:rsidR="00E44C7F" w:rsidRPr="00E44C7F" w:rsidRDefault="00E44C7F" w:rsidP="00E44C7F">
      <w:pPr>
        <w:pStyle w:val="Listenabsatz"/>
        <w:numPr>
          <w:ilvl w:val="0"/>
          <w:numId w:val="29"/>
        </w:numPr>
        <w:rPr>
          <w:b/>
          <w:lang w:val="de-AT"/>
        </w:rPr>
      </w:pPr>
      <w:r w:rsidRPr="00E44C7F">
        <w:rPr>
          <w:b/>
          <w:lang w:val="de-AT"/>
        </w:rPr>
        <w:t xml:space="preserve">Präsentation: </w:t>
      </w:r>
    </w:p>
    <w:p w14:paraId="67333514" w14:textId="0A7F76D3" w:rsidR="00E44C7F" w:rsidRPr="00E44C7F" w:rsidRDefault="00E44C7F" w:rsidP="00E44C7F">
      <w:pPr>
        <w:pStyle w:val="Listenabsatz"/>
        <w:rPr>
          <w:lang w:val="de-AT"/>
        </w:rPr>
      </w:pPr>
      <w:r w:rsidRPr="00E44C7F">
        <w:rPr>
          <w:lang w:val="de-AT"/>
        </w:rPr>
        <w:lastRenderedPageBreak/>
        <w:t>Repräsentationstätigkeit zum Arbeitsfeld: Fachvortrag (klinikintern/-extern), Schulung</w:t>
      </w:r>
      <w:r w:rsidR="0038582F">
        <w:rPr>
          <w:lang w:val="de-AT"/>
        </w:rPr>
        <w:t xml:space="preserve"> </w:t>
      </w:r>
      <w:r w:rsidRPr="00E44C7F">
        <w:rPr>
          <w:lang w:val="de-AT"/>
        </w:rPr>
        <w:t>/ Workshop</w:t>
      </w:r>
      <w:r w:rsidR="0038582F">
        <w:rPr>
          <w:lang w:val="de-AT"/>
        </w:rPr>
        <w:t xml:space="preserve"> </w:t>
      </w:r>
      <w:r w:rsidRPr="00E44C7F">
        <w:rPr>
          <w:lang w:val="de-AT"/>
        </w:rPr>
        <w:t>/ Fachweiterbildung im beruflichen Kontext (z.B. für das hämato-onkologische Team</w:t>
      </w:r>
      <w:r w:rsidR="0038582F">
        <w:rPr>
          <w:lang w:val="de-AT"/>
        </w:rPr>
        <w:t xml:space="preserve"> </w:t>
      </w:r>
      <w:r w:rsidRPr="00E44C7F">
        <w:rPr>
          <w:lang w:val="de-AT"/>
        </w:rPr>
        <w:t>/ in künstlerisch-therapeutischen Ausbildungsstellen), Konzert oder Ausstellung zur künstlerisch-therapeutischen Arbeit im Spezialisierungsbereich (je 10 Punkte)</w:t>
      </w:r>
    </w:p>
    <w:p w14:paraId="32883860" w14:textId="77777777" w:rsidR="00E44C7F" w:rsidRPr="00E44C7F" w:rsidRDefault="00E44C7F" w:rsidP="00E44C7F">
      <w:pPr>
        <w:pStyle w:val="Listenabsatz"/>
        <w:numPr>
          <w:ilvl w:val="0"/>
          <w:numId w:val="29"/>
        </w:numPr>
        <w:rPr>
          <w:b/>
          <w:lang w:val="de-AT"/>
        </w:rPr>
      </w:pPr>
      <w:r w:rsidRPr="00E44C7F">
        <w:rPr>
          <w:b/>
          <w:lang w:val="de-AT"/>
        </w:rPr>
        <w:t xml:space="preserve">Fachpublikation: </w:t>
      </w:r>
    </w:p>
    <w:p w14:paraId="2EE79B3C" w14:textId="77777777" w:rsidR="00E44C7F" w:rsidRPr="00E44C7F" w:rsidRDefault="00E44C7F" w:rsidP="00E44C7F">
      <w:pPr>
        <w:pStyle w:val="Listenabsatz"/>
        <w:rPr>
          <w:lang w:val="de-AT"/>
        </w:rPr>
      </w:pPr>
      <w:r w:rsidRPr="00E44C7F">
        <w:rPr>
          <w:lang w:val="de-AT"/>
        </w:rPr>
        <w:t>Poster auf einer Fachtagung oder Veröffentlichung in einer Fachzeitschrift (je 10 Punkte)</w:t>
      </w:r>
    </w:p>
    <w:p w14:paraId="063B16E8" w14:textId="77777777" w:rsidR="00E44C7F" w:rsidRPr="00E44C7F" w:rsidRDefault="00E44C7F" w:rsidP="00E44C7F">
      <w:pPr>
        <w:pStyle w:val="Listenabsatz"/>
        <w:numPr>
          <w:ilvl w:val="0"/>
          <w:numId w:val="29"/>
        </w:numPr>
        <w:rPr>
          <w:b/>
          <w:lang w:val="de-AT"/>
        </w:rPr>
      </w:pPr>
      <w:r w:rsidRPr="00E44C7F">
        <w:rPr>
          <w:b/>
          <w:lang w:val="de-AT"/>
        </w:rPr>
        <w:t>Fach- oder Berufsgruppensprecher*in:</w:t>
      </w:r>
    </w:p>
    <w:p w14:paraId="23EA680C" w14:textId="77777777" w:rsidR="00E44C7F" w:rsidRPr="00E44C7F" w:rsidRDefault="00E44C7F" w:rsidP="00E44C7F">
      <w:pPr>
        <w:pStyle w:val="Listenabsatz"/>
        <w:rPr>
          <w:lang w:val="de-AT"/>
        </w:rPr>
      </w:pPr>
      <w:r w:rsidRPr="00E44C7F">
        <w:rPr>
          <w:lang w:val="de-AT"/>
        </w:rPr>
        <w:t>Sprecher*in der PSAPOH-Berufsgruppe oder einer PSAPOH-Fachgruppe (je Gruppe einmalig 10 Punkte)</w:t>
      </w:r>
    </w:p>
    <w:p w14:paraId="72A65CD0" w14:textId="77777777" w:rsidR="00E44C7F" w:rsidRPr="00E44C7F" w:rsidRDefault="00E44C7F" w:rsidP="00E44C7F">
      <w:pPr>
        <w:pStyle w:val="Listenabsatz"/>
        <w:ind w:left="0"/>
        <w:rPr>
          <w:lang w:val="de-AT"/>
        </w:rPr>
      </w:pPr>
    </w:p>
    <w:p w14:paraId="75605D10" w14:textId="08EE7EDE" w:rsidR="005E0A3C" w:rsidRDefault="00E44C7F" w:rsidP="00E44C7F">
      <w:pPr>
        <w:pStyle w:val="Listenabsatz"/>
        <w:ind w:left="0"/>
        <w:rPr>
          <w:lang w:val="de-AT"/>
        </w:rPr>
      </w:pPr>
      <w:r w:rsidRPr="00E44C7F">
        <w:rPr>
          <w:lang w:val="de-AT"/>
        </w:rPr>
        <w:t>Ein klarer Bezug zur künstlerisch-therapeutischen Arbeit innerhalb der pädiatrischen Onkologie und Hämatologie ist zu belegen. Nachweise (z.B. Ausstellungseinladung, Tagungsflyer etc.) sind dem Antrag beizulegen.</w:t>
      </w:r>
    </w:p>
    <w:p w14:paraId="0CDF3516" w14:textId="77777777" w:rsidR="005E0A3C" w:rsidRPr="00E44C7F" w:rsidRDefault="005E0A3C" w:rsidP="00E44C7F">
      <w:pPr>
        <w:pStyle w:val="Listenabsatz"/>
        <w:ind w:left="0"/>
        <w:rPr>
          <w:lang w:val="de-AT"/>
        </w:rPr>
      </w:pPr>
    </w:p>
    <w:p w14:paraId="44F7028E" w14:textId="77777777" w:rsidR="00E44C7F" w:rsidRPr="00E44C7F" w:rsidRDefault="00E44C7F" w:rsidP="00E44C7F">
      <w:pPr>
        <w:pStyle w:val="Listenabsatz"/>
        <w:ind w:left="0"/>
        <w:rPr>
          <w:lang w:val="de-AT"/>
        </w:rPr>
      </w:pPr>
    </w:p>
    <w:tbl>
      <w:tblPr>
        <w:tblStyle w:val="Tabellenraster"/>
        <w:tblW w:w="5000" w:type="pct"/>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1394"/>
        <w:gridCol w:w="1131"/>
        <w:gridCol w:w="3171"/>
        <w:gridCol w:w="1350"/>
        <w:gridCol w:w="1544"/>
        <w:gridCol w:w="848"/>
      </w:tblGrid>
      <w:tr w:rsidR="00611B44" w:rsidRPr="00E7100E" w14:paraId="3F5984AC" w14:textId="77777777" w:rsidTr="00611B44">
        <w:tc>
          <w:tcPr>
            <w:tcW w:w="739" w:type="pct"/>
            <w:tcBorders>
              <w:top w:val="single" w:sz="24" w:space="0" w:color="auto"/>
              <w:bottom w:val="single" w:sz="24" w:space="0" w:color="auto"/>
              <w:right w:val="single" w:sz="24" w:space="0" w:color="auto"/>
            </w:tcBorders>
            <w:shd w:val="clear" w:color="auto" w:fill="DEEAF6" w:themeFill="accent1" w:themeFillTint="33"/>
          </w:tcPr>
          <w:p w14:paraId="000FE57A" w14:textId="2A2E5B39" w:rsidR="00E44C7F" w:rsidRDefault="00E44C7F" w:rsidP="002726CB">
            <w:pPr>
              <w:jc w:val="center"/>
              <w:rPr>
                <w:rFonts w:ascii="Calibri" w:hAnsi="Calibri"/>
                <w:b/>
                <w:sz w:val="22"/>
              </w:rPr>
            </w:pPr>
            <w:r>
              <w:rPr>
                <w:rFonts w:ascii="Calibri" w:hAnsi="Calibri"/>
                <w:b/>
                <w:sz w:val="22"/>
              </w:rPr>
              <w:t>Kategorie</w:t>
            </w:r>
          </w:p>
        </w:tc>
        <w:tc>
          <w:tcPr>
            <w:tcW w:w="599" w:type="pct"/>
            <w:tcBorders>
              <w:top w:val="single" w:sz="24" w:space="0" w:color="auto"/>
              <w:left w:val="single" w:sz="24" w:space="0" w:color="auto"/>
              <w:bottom w:val="single" w:sz="24" w:space="0" w:color="auto"/>
            </w:tcBorders>
            <w:shd w:val="clear" w:color="auto" w:fill="DEEAF6" w:themeFill="accent1" w:themeFillTint="33"/>
            <w:vAlign w:val="center"/>
          </w:tcPr>
          <w:p w14:paraId="7CE31B56" w14:textId="3EDA5F69" w:rsidR="00E44C7F" w:rsidRPr="00F75082" w:rsidRDefault="00E44C7F" w:rsidP="002726CB">
            <w:pPr>
              <w:jc w:val="center"/>
              <w:rPr>
                <w:rFonts w:ascii="Calibri" w:hAnsi="Calibri"/>
                <w:b/>
                <w:sz w:val="22"/>
                <w:lang w:eastAsia="de-DE"/>
              </w:rPr>
            </w:pPr>
            <w:r>
              <w:rPr>
                <w:rFonts w:ascii="Calibri" w:hAnsi="Calibri"/>
                <w:b/>
                <w:sz w:val="22"/>
                <w:lang w:eastAsia="de-DE"/>
              </w:rPr>
              <w:t xml:space="preserve">Datum / Zeitraum </w:t>
            </w:r>
          </w:p>
        </w:tc>
        <w:tc>
          <w:tcPr>
            <w:tcW w:w="1680" w:type="pct"/>
            <w:tcBorders>
              <w:top w:val="single" w:sz="24" w:space="0" w:color="auto"/>
              <w:bottom w:val="single" w:sz="24" w:space="0" w:color="auto"/>
            </w:tcBorders>
            <w:shd w:val="clear" w:color="auto" w:fill="DEEAF6" w:themeFill="accent1" w:themeFillTint="33"/>
          </w:tcPr>
          <w:p w14:paraId="1205FE27" w14:textId="68E79DBA" w:rsidR="00E44C7F" w:rsidRDefault="00E44C7F" w:rsidP="002726CB">
            <w:pPr>
              <w:jc w:val="center"/>
              <w:rPr>
                <w:rFonts w:ascii="Calibri" w:hAnsi="Calibri"/>
                <w:b/>
                <w:sz w:val="22"/>
              </w:rPr>
            </w:pPr>
            <w:r>
              <w:rPr>
                <w:rFonts w:ascii="Calibri" w:hAnsi="Calibri"/>
                <w:b/>
                <w:sz w:val="22"/>
              </w:rPr>
              <w:t>Titel / Thema</w:t>
            </w:r>
          </w:p>
        </w:tc>
        <w:tc>
          <w:tcPr>
            <w:tcW w:w="715" w:type="pct"/>
            <w:tcBorders>
              <w:top w:val="single" w:sz="24" w:space="0" w:color="auto"/>
              <w:bottom w:val="single" w:sz="24" w:space="0" w:color="auto"/>
            </w:tcBorders>
            <w:shd w:val="clear" w:color="auto" w:fill="DEEAF6" w:themeFill="accent1" w:themeFillTint="33"/>
          </w:tcPr>
          <w:p w14:paraId="475E42E9" w14:textId="305A096C" w:rsidR="00E44C7F" w:rsidRDefault="00E44C7F" w:rsidP="002726CB">
            <w:pPr>
              <w:jc w:val="center"/>
              <w:rPr>
                <w:rFonts w:ascii="Calibri" w:hAnsi="Calibri"/>
                <w:b/>
                <w:sz w:val="22"/>
              </w:rPr>
            </w:pPr>
            <w:r>
              <w:rPr>
                <w:rFonts w:ascii="Calibri" w:hAnsi="Calibri"/>
                <w:b/>
                <w:sz w:val="22"/>
              </w:rPr>
              <w:t>Ort / Anlass</w:t>
            </w:r>
          </w:p>
        </w:tc>
        <w:tc>
          <w:tcPr>
            <w:tcW w:w="818" w:type="pct"/>
            <w:tcBorders>
              <w:top w:val="single" w:sz="24" w:space="0" w:color="auto"/>
              <w:bottom w:val="single" w:sz="24" w:space="0" w:color="auto"/>
            </w:tcBorders>
            <w:shd w:val="clear" w:color="auto" w:fill="DEEAF6" w:themeFill="accent1" w:themeFillTint="33"/>
          </w:tcPr>
          <w:p w14:paraId="2F9C9DEB" w14:textId="0CE6532B" w:rsidR="00E44C7F" w:rsidRDefault="00E44C7F" w:rsidP="002726CB">
            <w:pPr>
              <w:jc w:val="center"/>
              <w:rPr>
                <w:rFonts w:ascii="Calibri" w:hAnsi="Calibri"/>
                <w:b/>
                <w:sz w:val="22"/>
              </w:rPr>
            </w:pPr>
            <w:r>
              <w:rPr>
                <w:rFonts w:ascii="Calibri" w:hAnsi="Calibri"/>
                <w:b/>
                <w:sz w:val="22"/>
              </w:rPr>
              <w:t>Art der Tätigkeit</w:t>
            </w:r>
          </w:p>
        </w:tc>
        <w:tc>
          <w:tcPr>
            <w:tcW w:w="449" w:type="pct"/>
            <w:tcBorders>
              <w:top w:val="single" w:sz="24" w:space="0" w:color="auto"/>
              <w:bottom w:val="single" w:sz="24" w:space="0" w:color="auto"/>
            </w:tcBorders>
            <w:shd w:val="clear" w:color="auto" w:fill="DEEAF6" w:themeFill="accent1" w:themeFillTint="33"/>
            <w:vAlign w:val="center"/>
          </w:tcPr>
          <w:p w14:paraId="2663023C" w14:textId="77777777" w:rsidR="00E44C7F" w:rsidRPr="00F75082" w:rsidRDefault="00E44C7F" w:rsidP="002726CB">
            <w:pPr>
              <w:jc w:val="center"/>
              <w:rPr>
                <w:rFonts w:ascii="Calibri" w:hAnsi="Calibri"/>
                <w:i/>
                <w:sz w:val="22"/>
                <w:lang w:eastAsia="de-DE"/>
              </w:rPr>
            </w:pPr>
            <w:r>
              <w:rPr>
                <w:rFonts w:ascii="Calibri" w:hAnsi="Calibri"/>
                <w:b/>
                <w:sz w:val="22"/>
                <w:lang w:eastAsia="de-DE"/>
              </w:rPr>
              <w:t>WP</w:t>
            </w:r>
          </w:p>
        </w:tc>
      </w:tr>
      <w:tr w:rsidR="00611B44" w:rsidRPr="00CE54B7" w14:paraId="3FAF64DD" w14:textId="77777777" w:rsidTr="00611B44">
        <w:tc>
          <w:tcPr>
            <w:tcW w:w="739" w:type="pct"/>
            <w:vMerge w:val="restart"/>
            <w:tcBorders>
              <w:top w:val="single" w:sz="24" w:space="0" w:color="auto"/>
              <w:right w:val="single" w:sz="24" w:space="0" w:color="auto"/>
            </w:tcBorders>
          </w:tcPr>
          <w:p w14:paraId="7F7B38B4" w14:textId="02BECBB6" w:rsidR="00611B44" w:rsidRPr="00CE54B7" w:rsidRDefault="00611B44" w:rsidP="002726CB">
            <w:pPr>
              <w:rPr>
                <w:color w:val="333333"/>
                <w:sz w:val="20"/>
                <w:szCs w:val="20"/>
                <w:shd w:val="clear" w:color="auto" w:fill="FFFFFF"/>
              </w:rPr>
            </w:pPr>
            <w:r>
              <w:rPr>
                <w:color w:val="333333"/>
                <w:sz w:val="20"/>
                <w:szCs w:val="20"/>
                <w:shd w:val="clear" w:color="auto" w:fill="FFFFFF"/>
              </w:rPr>
              <w:t xml:space="preserve">Fall-darstellung </w:t>
            </w:r>
            <w:r>
              <w:rPr>
                <w:color w:val="333333"/>
                <w:sz w:val="20"/>
                <w:szCs w:val="20"/>
                <w:shd w:val="clear" w:color="auto" w:fill="FFFFFF"/>
              </w:rPr>
              <w:br/>
              <w:t>(je 5 WP)</w:t>
            </w:r>
          </w:p>
        </w:tc>
        <w:tc>
          <w:tcPr>
            <w:tcW w:w="599" w:type="pct"/>
            <w:tcBorders>
              <w:top w:val="single" w:sz="24" w:space="0" w:color="auto"/>
              <w:left w:val="single" w:sz="24" w:space="0" w:color="auto"/>
            </w:tcBorders>
            <w:shd w:val="clear" w:color="auto" w:fill="auto"/>
          </w:tcPr>
          <w:p w14:paraId="353B3EF0" w14:textId="77777777" w:rsidR="00611B44" w:rsidRPr="00CE54B7" w:rsidRDefault="00611B44" w:rsidP="00E44C7F">
            <w:pPr>
              <w:rPr>
                <w:color w:val="333333"/>
                <w:sz w:val="20"/>
                <w:szCs w:val="20"/>
                <w:shd w:val="clear" w:color="auto" w:fill="FFFFFF"/>
              </w:rPr>
            </w:pPr>
            <w:r>
              <w:rPr>
                <w:color w:val="333333"/>
                <w:sz w:val="20"/>
                <w:szCs w:val="20"/>
                <w:shd w:val="clear" w:color="auto" w:fill="FFFFFF"/>
              </w:rPr>
              <w:fldChar w:fldCharType="begin">
                <w:ffData>
                  <w:name w:val="Text73"/>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c>
          <w:tcPr>
            <w:tcW w:w="1680" w:type="pct"/>
            <w:tcBorders>
              <w:top w:val="single" w:sz="24" w:space="0" w:color="auto"/>
            </w:tcBorders>
          </w:tcPr>
          <w:p w14:paraId="492B5CAE" w14:textId="5DC72F68" w:rsidR="00611B44" w:rsidRPr="003C25AE" w:rsidRDefault="00611B44" w:rsidP="00E44C7F">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Borders>
              <w:top w:val="single" w:sz="24" w:space="0" w:color="auto"/>
            </w:tcBorders>
          </w:tcPr>
          <w:p w14:paraId="71A37D54" w14:textId="32B4D11E" w:rsidR="00611B44" w:rsidRPr="003C25AE" w:rsidRDefault="00611B44" w:rsidP="00E44C7F">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Borders>
              <w:top w:val="single" w:sz="24" w:space="0" w:color="auto"/>
            </w:tcBorders>
          </w:tcPr>
          <w:p w14:paraId="3CEA463E" w14:textId="25996442" w:rsidR="00611B44" w:rsidRPr="00CE54B7" w:rsidRDefault="00611B44" w:rsidP="00E44C7F">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tcBorders>
              <w:top w:val="single" w:sz="24" w:space="0" w:color="auto"/>
            </w:tcBorders>
            <w:shd w:val="clear" w:color="auto" w:fill="auto"/>
          </w:tcPr>
          <w:p w14:paraId="02959630" w14:textId="59112F96" w:rsidR="00611B44" w:rsidRPr="00CE54B7" w:rsidRDefault="00611B44" w:rsidP="00E44C7F">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611B44" w:rsidRPr="00CE54B7" w14:paraId="4A787E20" w14:textId="77777777" w:rsidTr="00611B44">
        <w:tc>
          <w:tcPr>
            <w:tcW w:w="739" w:type="pct"/>
            <w:vMerge/>
            <w:tcBorders>
              <w:right w:val="single" w:sz="24" w:space="0" w:color="auto"/>
            </w:tcBorders>
          </w:tcPr>
          <w:p w14:paraId="0B9374A0" w14:textId="4D48A0E9" w:rsidR="00611B44" w:rsidRPr="00CE54B7" w:rsidRDefault="00611B44" w:rsidP="002726CB">
            <w:pPr>
              <w:rPr>
                <w:color w:val="333333"/>
                <w:sz w:val="20"/>
                <w:szCs w:val="20"/>
                <w:shd w:val="clear" w:color="auto" w:fill="FFFFFF"/>
              </w:rPr>
            </w:pPr>
          </w:p>
        </w:tc>
        <w:tc>
          <w:tcPr>
            <w:tcW w:w="599" w:type="pct"/>
            <w:tcBorders>
              <w:left w:val="single" w:sz="24" w:space="0" w:color="auto"/>
            </w:tcBorders>
            <w:shd w:val="clear" w:color="auto" w:fill="auto"/>
          </w:tcPr>
          <w:p w14:paraId="32EDD92B" w14:textId="77777777" w:rsidR="00611B44" w:rsidRPr="00CE54B7" w:rsidRDefault="00611B44"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Pr>
          <w:p w14:paraId="69B1258E"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Pr>
          <w:p w14:paraId="4BFA97BF"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Pr>
          <w:p w14:paraId="679C4816" w14:textId="77777777" w:rsidR="00611B44" w:rsidRPr="00CE54B7"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shd w:val="clear" w:color="auto" w:fill="auto"/>
          </w:tcPr>
          <w:p w14:paraId="71865BB1" w14:textId="77777777" w:rsidR="00611B44" w:rsidRPr="00CE54B7" w:rsidRDefault="00611B44"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611B44" w:rsidRPr="00CE54B7" w14:paraId="18BD9057" w14:textId="77777777" w:rsidTr="00611B44">
        <w:tc>
          <w:tcPr>
            <w:tcW w:w="739" w:type="pct"/>
            <w:vMerge/>
            <w:tcBorders>
              <w:right w:val="single" w:sz="24" w:space="0" w:color="auto"/>
            </w:tcBorders>
          </w:tcPr>
          <w:p w14:paraId="0B8B6FF7" w14:textId="084461FF" w:rsidR="00611B44" w:rsidRPr="00CE54B7" w:rsidRDefault="00611B44" w:rsidP="002726CB">
            <w:pPr>
              <w:rPr>
                <w:color w:val="333333"/>
                <w:sz w:val="20"/>
                <w:szCs w:val="20"/>
                <w:shd w:val="clear" w:color="auto" w:fill="FFFFFF"/>
              </w:rPr>
            </w:pPr>
          </w:p>
        </w:tc>
        <w:tc>
          <w:tcPr>
            <w:tcW w:w="599" w:type="pct"/>
            <w:tcBorders>
              <w:left w:val="single" w:sz="24" w:space="0" w:color="auto"/>
            </w:tcBorders>
            <w:shd w:val="clear" w:color="auto" w:fill="auto"/>
          </w:tcPr>
          <w:p w14:paraId="7F52FE24" w14:textId="77777777" w:rsidR="00611B44" w:rsidRPr="00CE54B7" w:rsidRDefault="00611B44"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Pr>
          <w:p w14:paraId="2DEC99C0"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Pr>
          <w:p w14:paraId="68D3192A"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Pr>
          <w:p w14:paraId="057945DD" w14:textId="77777777" w:rsidR="00611B44" w:rsidRPr="00CE54B7"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shd w:val="clear" w:color="auto" w:fill="auto"/>
          </w:tcPr>
          <w:p w14:paraId="1879EE74" w14:textId="77777777" w:rsidR="00611B44" w:rsidRPr="00CE54B7" w:rsidRDefault="00611B44"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611B44" w:rsidRPr="00CE54B7" w14:paraId="77E52E55" w14:textId="77777777" w:rsidTr="00611B44">
        <w:tc>
          <w:tcPr>
            <w:tcW w:w="739" w:type="pct"/>
            <w:vMerge/>
            <w:tcBorders>
              <w:right w:val="single" w:sz="24" w:space="0" w:color="auto"/>
            </w:tcBorders>
          </w:tcPr>
          <w:p w14:paraId="638A924D" w14:textId="2DF1EE45" w:rsidR="00611B44" w:rsidRPr="00CE54B7" w:rsidRDefault="00611B44" w:rsidP="002726CB">
            <w:pPr>
              <w:rPr>
                <w:color w:val="333333"/>
                <w:sz w:val="20"/>
                <w:szCs w:val="20"/>
                <w:shd w:val="clear" w:color="auto" w:fill="FFFFFF"/>
              </w:rPr>
            </w:pPr>
          </w:p>
        </w:tc>
        <w:tc>
          <w:tcPr>
            <w:tcW w:w="599" w:type="pct"/>
            <w:tcBorders>
              <w:left w:val="single" w:sz="24" w:space="0" w:color="auto"/>
            </w:tcBorders>
            <w:shd w:val="clear" w:color="auto" w:fill="auto"/>
          </w:tcPr>
          <w:p w14:paraId="561B8D0E" w14:textId="77777777" w:rsidR="00611B44" w:rsidRPr="00CE54B7" w:rsidRDefault="00611B44"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Pr>
          <w:p w14:paraId="79FF404D"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Pr>
          <w:p w14:paraId="5052D198"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Pr>
          <w:p w14:paraId="143F855E" w14:textId="77777777" w:rsidR="00611B44" w:rsidRPr="00CE54B7"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shd w:val="clear" w:color="auto" w:fill="auto"/>
          </w:tcPr>
          <w:p w14:paraId="63EC361F" w14:textId="77777777" w:rsidR="00611B44" w:rsidRPr="00CE54B7" w:rsidRDefault="00611B44"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611B44" w:rsidRPr="00CE54B7" w14:paraId="11649343" w14:textId="77777777" w:rsidTr="00180F9B">
        <w:tc>
          <w:tcPr>
            <w:tcW w:w="739" w:type="pct"/>
            <w:vMerge/>
            <w:tcBorders>
              <w:bottom w:val="single" w:sz="12" w:space="0" w:color="auto"/>
              <w:right w:val="single" w:sz="24" w:space="0" w:color="auto"/>
            </w:tcBorders>
          </w:tcPr>
          <w:p w14:paraId="2E2F6260" w14:textId="7A8DAFBB" w:rsidR="00611B44" w:rsidRPr="00CE54B7" w:rsidRDefault="00611B44" w:rsidP="002726CB">
            <w:pPr>
              <w:rPr>
                <w:color w:val="333333"/>
                <w:sz w:val="20"/>
                <w:szCs w:val="20"/>
                <w:shd w:val="clear" w:color="auto" w:fill="FFFFFF"/>
              </w:rPr>
            </w:pPr>
          </w:p>
        </w:tc>
        <w:tc>
          <w:tcPr>
            <w:tcW w:w="599" w:type="pct"/>
            <w:tcBorders>
              <w:left w:val="single" w:sz="24" w:space="0" w:color="auto"/>
              <w:bottom w:val="single" w:sz="12" w:space="0" w:color="auto"/>
            </w:tcBorders>
            <w:shd w:val="clear" w:color="auto" w:fill="auto"/>
          </w:tcPr>
          <w:p w14:paraId="6ADDBB23" w14:textId="77777777" w:rsidR="00611B44" w:rsidRPr="00CE54B7" w:rsidRDefault="00611B44"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Borders>
              <w:bottom w:val="single" w:sz="12" w:space="0" w:color="auto"/>
            </w:tcBorders>
          </w:tcPr>
          <w:p w14:paraId="57612BBE"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Borders>
              <w:bottom w:val="single" w:sz="12" w:space="0" w:color="auto"/>
            </w:tcBorders>
          </w:tcPr>
          <w:p w14:paraId="45D805F1"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Borders>
              <w:bottom w:val="single" w:sz="12" w:space="0" w:color="auto"/>
            </w:tcBorders>
          </w:tcPr>
          <w:p w14:paraId="0B68DA4D" w14:textId="77777777" w:rsidR="00611B44" w:rsidRPr="00CE54B7"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tcBorders>
              <w:bottom w:val="single" w:sz="12" w:space="0" w:color="auto"/>
            </w:tcBorders>
            <w:shd w:val="clear" w:color="auto" w:fill="auto"/>
          </w:tcPr>
          <w:p w14:paraId="508B7717" w14:textId="77777777" w:rsidR="00611B44" w:rsidRPr="00CE54B7" w:rsidRDefault="00611B44"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180F9B" w:rsidRPr="00CE54B7" w14:paraId="23245F96" w14:textId="77777777" w:rsidTr="00180F9B">
        <w:tc>
          <w:tcPr>
            <w:tcW w:w="739" w:type="pct"/>
            <w:vMerge w:val="restart"/>
            <w:tcBorders>
              <w:top w:val="single" w:sz="12" w:space="0" w:color="auto"/>
              <w:right w:val="single" w:sz="24" w:space="0" w:color="auto"/>
            </w:tcBorders>
          </w:tcPr>
          <w:p w14:paraId="593273F1" w14:textId="77777777" w:rsidR="00180F9B" w:rsidRDefault="00180F9B" w:rsidP="00180F9B">
            <w:pPr>
              <w:rPr>
                <w:color w:val="333333"/>
                <w:sz w:val="20"/>
                <w:szCs w:val="20"/>
                <w:shd w:val="clear" w:color="auto" w:fill="FFFFFF"/>
              </w:rPr>
            </w:pPr>
            <w:r>
              <w:rPr>
                <w:color w:val="333333"/>
                <w:sz w:val="20"/>
                <w:szCs w:val="20"/>
                <w:shd w:val="clear" w:color="auto" w:fill="FFFFFF"/>
              </w:rPr>
              <w:t>(Online-) BG-Treffen</w:t>
            </w:r>
          </w:p>
          <w:p w14:paraId="7CF7B82C" w14:textId="5A036FFC" w:rsidR="00180F9B" w:rsidRDefault="00180F9B" w:rsidP="00180F9B">
            <w:pPr>
              <w:rPr>
                <w:color w:val="333333"/>
                <w:sz w:val="20"/>
                <w:szCs w:val="20"/>
                <w:shd w:val="clear" w:color="auto" w:fill="FFFFFF"/>
              </w:rPr>
            </w:pPr>
            <w:r>
              <w:rPr>
                <w:color w:val="333333"/>
                <w:sz w:val="20"/>
                <w:szCs w:val="20"/>
                <w:shd w:val="clear" w:color="auto" w:fill="FFFFFF"/>
              </w:rPr>
              <w:br/>
              <w:t>(WP je UE)</w:t>
            </w:r>
          </w:p>
        </w:tc>
        <w:tc>
          <w:tcPr>
            <w:tcW w:w="599" w:type="pct"/>
            <w:tcBorders>
              <w:top w:val="single" w:sz="12" w:space="0" w:color="auto"/>
              <w:left w:val="single" w:sz="24" w:space="0" w:color="auto"/>
              <w:bottom w:val="single" w:sz="2" w:space="0" w:color="auto"/>
            </w:tcBorders>
            <w:shd w:val="clear" w:color="auto" w:fill="auto"/>
          </w:tcPr>
          <w:p w14:paraId="46617AAD" w14:textId="76771F87" w:rsidR="00180F9B" w:rsidRPr="00025BD4" w:rsidRDefault="00180F9B" w:rsidP="00180F9B">
            <w:pPr>
              <w:rPr>
                <w:color w:val="333333"/>
                <w:sz w:val="20"/>
                <w:szCs w:val="20"/>
                <w:shd w:val="clear" w:color="auto" w:fill="FFFFFF"/>
              </w:rPr>
            </w:pPr>
            <w:r w:rsidRPr="005F3224">
              <w:rPr>
                <w:color w:val="333333"/>
                <w:sz w:val="20"/>
                <w:szCs w:val="20"/>
                <w:shd w:val="clear" w:color="auto" w:fill="FFFFFF"/>
              </w:rPr>
              <w:fldChar w:fldCharType="begin">
                <w:ffData>
                  <w:name w:val="Text73"/>
                  <w:enabled/>
                  <w:calcOnExit w:val="0"/>
                  <w:textInput/>
                </w:ffData>
              </w:fldChar>
            </w:r>
            <w:r w:rsidRPr="005F3224">
              <w:rPr>
                <w:color w:val="333333"/>
                <w:sz w:val="20"/>
                <w:szCs w:val="20"/>
                <w:shd w:val="clear" w:color="auto" w:fill="FFFFFF"/>
              </w:rPr>
              <w:instrText xml:space="preserve"> FORMTEXT </w:instrText>
            </w:r>
            <w:r w:rsidRPr="005F3224">
              <w:rPr>
                <w:color w:val="333333"/>
                <w:sz w:val="20"/>
                <w:szCs w:val="20"/>
                <w:shd w:val="clear" w:color="auto" w:fill="FFFFFF"/>
              </w:rPr>
            </w:r>
            <w:r w:rsidRPr="005F3224">
              <w:rPr>
                <w:color w:val="333333"/>
                <w:sz w:val="20"/>
                <w:szCs w:val="20"/>
                <w:shd w:val="clear" w:color="auto" w:fill="FFFFFF"/>
              </w:rPr>
              <w:fldChar w:fldCharType="separate"/>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color w:val="333333"/>
                <w:sz w:val="20"/>
                <w:szCs w:val="20"/>
                <w:shd w:val="clear" w:color="auto" w:fill="FFFFFF"/>
              </w:rPr>
              <w:fldChar w:fldCharType="end"/>
            </w:r>
          </w:p>
        </w:tc>
        <w:tc>
          <w:tcPr>
            <w:tcW w:w="1680" w:type="pct"/>
            <w:tcBorders>
              <w:top w:val="single" w:sz="12" w:space="0" w:color="auto"/>
              <w:bottom w:val="single" w:sz="2" w:space="0" w:color="auto"/>
            </w:tcBorders>
          </w:tcPr>
          <w:p w14:paraId="24AC2115" w14:textId="46E521EE" w:rsidR="00180F9B" w:rsidRPr="003C25AE" w:rsidRDefault="00180F9B" w:rsidP="00180F9B">
            <w:pPr>
              <w:jc w:val="center"/>
              <w:rPr>
                <w:color w:val="333333"/>
                <w:sz w:val="20"/>
                <w:szCs w:val="20"/>
                <w:shd w:val="clear" w:color="auto" w:fill="FFFFFF"/>
              </w:rPr>
            </w:pPr>
            <w:r w:rsidRPr="0075780D">
              <w:rPr>
                <w:color w:val="333333"/>
                <w:sz w:val="20"/>
                <w:szCs w:val="20"/>
                <w:shd w:val="clear" w:color="auto" w:fill="FFFFFF"/>
              </w:rPr>
              <w:fldChar w:fldCharType="begin">
                <w:ffData>
                  <w:name w:val="Text73"/>
                  <w:enabled/>
                  <w:calcOnExit w:val="0"/>
                  <w:textInput/>
                </w:ffData>
              </w:fldChar>
            </w:r>
            <w:r w:rsidRPr="0075780D">
              <w:rPr>
                <w:color w:val="333333"/>
                <w:sz w:val="20"/>
                <w:szCs w:val="20"/>
                <w:shd w:val="clear" w:color="auto" w:fill="FFFFFF"/>
              </w:rPr>
              <w:instrText xml:space="preserve"> FORMTEXT </w:instrText>
            </w:r>
            <w:r w:rsidRPr="0075780D">
              <w:rPr>
                <w:color w:val="333333"/>
                <w:sz w:val="20"/>
                <w:szCs w:val="20"/>
                <w:shd w:val="clear" w:color="auto" w:fill="FFFFFF"/>
              </w:rPr>
            </w:r>
            <w:r w:rsidRPr="0075780D">
              <w:rPr>
                <w:color w:val="333333"/>
                <w:sz w:val="20"/>
                <w:szCs w:val="20"/>
                <w:shd w:val="clear" w:color="auto" w:fill="FFFFFF"/>
              </w:rPr>
              <w:fldChar w:fldCharType="separate"/>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color w:val="333333"/>
                <w:sz w:val="20"/>
                <w:szCs w:val="20"/>
                <w:shd w:val="clear" w:color="auto" w:fill="FFFFFF"/>
              </w:rPr>
              <w:fldChar w:fldCharType="end"/>
            </w:r>
          </w:p>
        </w:tc>
        <w:tc>
          <w:tcPr>
            <w:tcW w:w="715" w:type="pct"/>
            <w:tcBorders>
              <w:top w:val="single" w:sz="12" w:space="0" w:color="auto"/>
              <w:bottom w:val="single" w:sz="2" w:space="0" w:color="auto"/>
            </w:tcBorders>
          </w:tcPr>
          <w:p w14:paraId="7A7DDB1F" w14:textId="0973477E"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818" w:type="pct"/>
            <w:tcBorders>
              <w:top w:val="single" w:sz="12" w:space="0" w:color="auto"/>
              <w:bottom w:val="single" w:sz="2" w:space="0" w:color="auto"/>
            </w:tcBorders>
          </w:tcPr>
          <w:p w14:paraId="494C32D1" w14:textId="794887B9"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449" w:type="pct"/>
            <w:tcBorders>
              <w:top w:val="single" w:sz="12" w:space="0" w:color="auto"/>
              <w:bottom w:val="single" w:sz="2" w:space="0" w:color="auto"/>
            </w:tcBorders>
            <w:shd w:val="clear" w:color="auto" w:fill="auto"/>
          </w:tcPr>
          <w:p w14:paraId="0B464DD3" w14:textId="374C8EBE" w:rsidR="00180F9B"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r>
      <w:tr w:rsidR="00180F9B" w:rsidRPr="00CE54B7" w14:paraId="6D09B92D" w14:textId="77777777" w:rsidTr="008B6661">
        <w:tc>
          <w:tcPr>
            <w:tcW w:w="739" w:type="pct"/>
            <w:vMerge/>
            <w:tcBorders>
              <w:right w:val="single" w:sz="24" w:space="0" w:color="auto"/>
            </w:tcBorders>
          </w:tcPr>
          <w:p w14:paraId="65E327B6" w14:textId="77777777" w:rsidR="00180F9B" w:rsidRDefault="00180F9B" w:rsidP="00180F9B">
            <w:pPr>
              <w:rPr>
                <w:color w:val="333333"/>
                <w:sz w:val="20"/>
                <w:szCs w:val="20"/>
                <w:shd w:val="clear" w:color="auto" w:fill="FFFFFF"/>
              </w:rPr>
            </w:pPr>
          </w:p>
        </w:tc>
        <w:tc>
          <w:tcPr>
            <w:tcW w:w="599" w:type="pct"/>
            <w:tcBorders>
              <w:top w:val="single" w:sz="2" w:space="0" w:color="auto"/>
              <w:left w:val="single" w:sz="24" w:space="0" w:color="auto"/>
              <w:bottom w:val="single" w:sz="2" w:space="0" w:color="auto"/>
            </w:tcBorders>
            <w:shd w:val="clear" w:color="auto" w:fill="auto"/>
          </w:tcPr>
          <w:p w14:paraId="56776016" w14:textId="53016212" w:rsidR="00180F9B" w:rsidRPr="00025BD4" w:rsidRDefault="00180F9B" w:rsidP="00180F9B">
            <w:pPr>
              <w:rPr>
                <w:color w:val="333333"/>
                <w:sz w:val="20"/>
                <w:szCs w:val="20"/>
                <w:shd w:val="clear" w:color="auto" w:fill="FFFFFF"/>
              </w:rPr>
            </w:pPr>
            <w:r w:rsidRPr="005F3224">
              <w:rPr>
                <w:color w:val="333333"/>
                <w:sz w:val="20"/>
                <w:szCs w:val="20"/>
                <w:shd w:val="clear" w:color="auto" w:fill="FFFFFF"/>
              </w:rPr>
              <w:fldChar w:fldCharType="begin">
                <w:ffData>
                  <w:name w:val="Text73"/>
                  <w:enabled/>
                  <w:calcOnExit w:val="0"/>
                  <w:textInput/>
                </w:ffData>
              </w:fldChar>
            </w:r>
            <w:r w:rsidRPr="005F3224">
              <w:rPr>
                <w:color w:val="333333"/>
                <w:sz w:val="20"/>
                <w:szCs w:val="20"/>
                <w:shd w:val="clear" w:color="auto" w:fill="FFFFFF"/>
              </w:rPr>
              <w:instrText xml:space="preserve"> FORMTEXT </w:instrText>
            </w:r>
            <w:r w:rsidRPr="005F3224">
              <w:rPr>
                <w:color w:val="333333"/>
                <w:sz w:val="20"/>
                <w:szCs w:val="20"/>
                <w:shd w:val="clear" w:color="auto" w:fill="FFFFFF"/>
              </w:rPr>
            </w:r>
            <w:r w:rsidRPr="005F3224">
              <w:rPr>
                <w:color w:val="333333"/>
                <w:sz w:val="20"/>
                <w:szCs w:val="20"/>
                <w:shd w:val="clear" w:color="auto" w:fill="FFFFFF"/>
              </w:rPr>
              <w:fldChar w:fldCharType="separate"/>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color w:val="333333"/>
                <w:sz w:val="20"/>
                <w:szCs w:val="20"/>
                <w:shd w:val="clear" w:color="auto" w:fill="FFFFFF"/>
              </w:rPr>
              <w:fldChar w:fldCharType="end"/>
            </w:r>
          </w:p>
        </w:tc>
        <w:tc>
          <w:tcPr>
            <w:tcW w:w="1680" w:type="pct"/>
            <w:tcBorders>
              <w:top w:val="single" w:sz="2" w:space="0" w:color="auto"/>
              <w:bottom w:val="single" w:sz="2" w:space="0" w:color="auto"/>
            </w:tcBorders>
          </w:tcPr>
          <w:p w14:paraId="3CAE0635" w14:textId="5F537C34" w:rsidR="00180F9B" w:rsidRPr="003C25AE" w:rsidRDefault="00180F9B" w:rsidP="00180F9B">
            <w:pPr>
              <w:jc w:val="center"/>
              <w:rPr>
                <w:color w:val="333333"/>
                <w:sz w:val="20"/>
                <w:szCs w:val="20"/>
                <w:shd w:val="clear" w:color="auto" w:fill="FFFFFF"/>
              </w:rPr>
            </w:pPr>
            <w:r w:rsidRPr="0075780D">
              <w:rPr>
                <w:color w:val="333333"/>
                <w:sz w:val="20"/>
                <w:szCs w:val="20"/>
                <w:shd w:val="clear" w:color="auto" w:fill="FFFFFF"/>
              </w:rPr>
              <w:fldChar w:fldCharType="begin">
                <w:ffData>
                  <w:name w:val="Text73"/>
                  <w:enabled/>
                  <w:calcOnExit w:val="0"/>
                  <w:textInput/>
                </w:ffData>
              </w:fldChar>
            </w:r>
            <w:r w:rsidRPr="0075780D">
              <w:rPr>
                <w:color w:val="333333"/>
                <w:sz w:val="20"/>
                <w:szCs w:val="20"/>
                <w:shd w:val="clear" w:color="auto" w:fill="FFFFFF"/>
              </w:rPr>
              <w:instrText xml:space="preserve"> FORMTEXT </w:instrText>
            </w:r>
            <w:r w:rsidRPr="0075780D">
              <w:rPr>
                <w:color w:val="333333"/>
                <w:sz w:val="20"/>
                <w:szCs w:val="20"/>
                <w:shd w:val="clear" w:color="auto" w:fill="FFFFFF"/>
              </w:rPr>
            </w:r>
            <w:r w:rsidRPr="0075780D">
              <w:rPr>
                <w:color w:val="333333"/>
                <w:sz w:val="20"/>
                <w:szCs w:val="20"/>
                <w:shd w:val="clear" w:color="auto" w:fill="FFFFFF"/>
              </w:rPr>
              <w:fldChar w:fldCharType="separate"/>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color w:val="333333"/>
                <w:sz w:val="20"/>
                <w:szCs w:val="20"/>
                <w:shd w:val="clear" w:color="auto" w:fill="FFFFFF"/>
              </w:rPr>
              <w:fldChar w:fldCharType="end"/>
            </w:r>
          </w:p>
        </w:tc>
        <w:tc>
          <w:tcPr>
            <w:tcW w:w="715" w:type="pct"/>
            <w:tcBorders>
              <w:top w:val="single" w:sz="2" w:space="0" w:color="auto"/>
              <w:bottom w:val="single" w:sz="2" w:space="0" w:color="auto"/>
            </w:tcBorders>
          </w:tcPr>
          <w:p w14:paraId="7B30ED67" w14:textId="268A5D67"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818" w:type="pct"/>
            <w:tcBorders>
              <w:top w:val="single" w:sz="2" w:space="0" w:color="auto"/>
              <w:bottom w:val="single" w:sz="2" w:space="0" w:color="auto"/>
            </w:tcBorders>
          </w:tcPr>
          <w:p w14:paraId="1F107391" w14:textId="6E8BB306"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449" w:type="pct"/>
            <w:tcBorders>
              <w:top w:val="single" w:sz="2" w:space="0" w:color="auto"/>
              <w:bottom w:val="single" w:sz="2" w:space="0" w:color="auto"/>
            </w:tcBorders>
            <w:shd w:val="clear" w:color="auto" w:fill="auto"/>
          </w:tcPr>
          <w:p w14:paraId="552E51EC" w14:textId="0F0CE57E" w:rsidR="00180F9B"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r>
      <w:tr w:rsidR="00180F9B" w:rsidRPr="00CE54B7" w14:paraId="7B4C3D3F" w14:textId="77777777" w:rsidTr="008B6661">
        <w:tc>
          <w:tcPr>
            <w:tcW w:w="739" w:type="pct"/>
            <w:vMerge/>
            <w:tcBorders>
              <w:right w:val="single" w:sz="24" w:space="0" w:color="auto"/>
            </w:tcBorders>
          </w:tcPr>
          <w:p w14:paraId="1B4E5D57" w14:textId="77777777" w:rsidR="00180F9B" w:rsidRDefault="00180F9B" w:rsidP="00180F9B">
            <w:pPr>
              <w:rPr>
                <w:color w:val="333333"/>
                <w:sz w:val="20"/>
                <w:szCs w:val="20"/>
                <w:shd w:val="clear" w:color="auto" w:fill="FFFFFF"/>
              </w:rPr>
            </w:pPr>
          </w:p>
        </w:tc>
        <w:tc>
          <w:tcPr>
            <w:tcW w:w="599" w:type="pct"/>
            <w:tcBorders>
              <w:top w:val="single" w:sz="2" w:space="0" w:color="auto"/>
              <w:left w:val="single" w:sz="24" w:space="0" w:color="auto"/>
              <w:bottom w:val="single" w:sz="2" w:space="0" w:color="auto"/>
            </w:tcBorders>
            <w:shd w:val="clear" w:color="auto" w:fill="auto"/>
          </w:tcPr>
          <w:p w14:paraId="285F955E" w14:textId="771C3942" w:rsidR="00180F9B" w:rsidRPr="00025BD4" w:rsidRDefault="00180F9B" w:rsidP="00180F9B">
            <w:pPr>
              <w:rPr>
                <w:color w:val="333333"/>
                <w:sz w:val="20"/>
                <w:szCs w:val="20"/>
                <w:shd w:val="clear" w:color="auto" w:fill="FFFFFF"/>
              </w:rPr>
            </w:pPr>
            <w:r w:rsidRPr="005F3224">
              <w:rPr>
                <w:color w:val="333333"/>
                <w:sz w:val="20"/>
                <w:szCs w:val="20"/>
                <w:shd w:val="clear" w:color="auto" w:fill="FFFFFF"/>
              </w:rPr>
              <w:fldChar w:fldCharType="begin">
                <w:ffData>
                  <w:name w:val="Text73"/>
                  <w:enabled/>
                  <w:calcOnExit w:val="0"/>
                  <w:textInput/>
                </w:ffData>
              </w:fldChar>
            </w:r>
            <w:r w:rsidRPr="005F3224">
              <w:rPr>
                <w:color w:val="333333"/>
                <w:sz w:val="20"/>
                <w:szCs w:val="20"/>
                <w:shd w:val="clear" w:color="auto" w:fill="FFFFFF"/>
              </w:rPr>
              <w:instrText xml:space="preserve"> FORMTEXT </w:instrText>
            </w:r>
            <w:r w:rsidRPr="005F3224">
              <w:rPr>
                <w:color w:val="333333"/>
                <w:sz w:val="20"/>
                <w:szCs w:val="20"/>
                <w:shd w:val="clear" w:color="auto" w:fill="FFFFFF"/>
              </w:rPr>
            </w:r>
            <w:r w:rsidRPr="005F3224">
              <w:rPr>
                <w:color w:val="333333"/>
                <w:sz w:val="20"/>
                <w:szCs w:val="20"/>
                <w:shd w:val="clear" w:color="auto" w:fill="FFFFFF"/>
              </w:rPr>
              <w:fldChar w:fldCharType="separate"/>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color w:val="333333"/>
                <w:sz w:val="20"/>
                <w:szCs w:val="20"/>
                <w:shd w:val="clear" w:color="auto" w:fill="FFFFFF"/>
              </w:rPr>
              <w:fldChar w:fldCharType="end"/>
            </w:r>
          </w:p>
        </w:tc>
        <w:tc>
          <w:tcPr>
            <w:tcW w:w="1680" w:type="pct"/>
            <w:tcBorders>
              <w:top w:val="single" w:sz="2" w:space="0" w:color="auto"/>
              <w:bottom w:val="single" w:sz="2" w:space="0" w:color="auto"/>
            </w:tcBorders>
          </w:tcPr>
          <w:p w14:paraId="75F20AEA" w14:textId="20D0C171" w:rsidR="00180F9B" w:rsidRPr="003C25AE" w:rsidRDefault="00180F9B" w:rsidP="00180F9B">
            <w:pPr>
              <w:jc w:val="center"/>
              <w:rPr>
                <w:color w:val="333333"/>
                <w:sz w:val="20"/>
                <w:szCs w:val="20"/>
                <w:shd w:val="clear" w:color="auto" w:fill="FFFFFF"/>
              </w:rPr>
            </w:pPr>
            <w:r w:rsidRPr="0075780D">
              <w:rPr>
                <w:color w:val="333333"/>
                <w:sz w:val="20"/>
                <w:szCs w:val="20"/>
                <w:shd w:val="clear" w:color="auto" w:fill="FFFFFF"/>
              </w:rPr>
              <w:fldChar w:fldCharType="begin">
                <w:ffData>
                  <w:name w:val="Text73"/>
                  <w:enabled/>
                  <w:calcOnExit w:val="0"/>
                  <w:textInput/>
                </w:ffData>
              </w:fldChar>
            </w:r>
            <w:r w:rsidRPr="0075780D">
              <w:rPr>
                <w:color w:val="333333"/>
                <w:sz w:val="20"/>
                <w:szCs w:val="20"/>
                <w:shd w:val="clear" w:color="auto" w:fill="FFFFFF"/>
              </w:rPr>
              <w:instrText xml:space="preserve"> FORMTEXT </w:instrText>
            </w:r>
            <w:r w:rsidRPr="0075780D">
              <w:rPr>
                <w:color w:val="333333"/>
                <w:sz w:val="20"/>
                <w:szCs w:val="20"/>
                <w:shd w:val="clear" w:color="auto" w:fill="FFFFFF"/>
              </w:rPr>
            </w:r>
            <w:r w:rsidRPr="0075780D">
              <w:rPr>
                <w:color w:val="333333"/>
                <w:sz w:val="20"/>
                <w:szCs w:val="20"/>
                <w:shd w:val="clear" w:color="auto" w:fill="FFFFFF"/>
              </w:rPr>
              <w:fldChar w:fldCharType="separate"/>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color w:val="333333"/>
                <w:sz w:val="20"/>
                <w:szCs w:val="20"/>
                <w:shd w:val="clear" w:color="auto" w:fill="FFFFFF"/>
              </w:rPr>
              <w:fldChar w:fldCharType="end"/>
            </w:r>
          </w:p>
        </w:tc>
        <w:tc>
          <w:tcPr>
            <w:tcW w:w="715" w:type="pct"/>
            <w:tcBorders>
              <w:top w:val="single" w:sz="2" w:space="0" w:color="auto"/>
              <w:bottom w:val="single" w:sz="2" w:space="0" w:color="auto"/>
            </w:tcBorders>
          </w:tcPr>
          <w:p w14:paraId="6199B60E" w14:textId="252E0DD7"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818" w:type="pct"/>
            <w:tcBorders>
              <w:top w:val="single" w:sz="2" w:space="0" w:color="auto"/>
              <w:bottom w:val="single" w:sz="2" w:space="0" w:color="auto"/>
            </w:tcBorders>
          </w:tcPr>
          <w:p w14:paraId="60EA2B73" w14:textId="005FDFE6"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449" w:type="pct"/>
            <w:tcBorders>
              <w:top w:val="single" w:sz="2" w:space="0" w:color="auto"/>
              <w:bottom w:val="single" w:sz="2" w:space="0" w:color="auto"/>
            </w:tcBorders>
            <w:shd w:val="clear" w:color="auto" w:fill="auto"/>
          </w:tcPr>
          <w:p w14:paraId="1291B7FE" w14:textId="7CCCDDC6" w:rsidR="00180F9B"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r>
      <w:tr w:rsidR="00180F9B" w:rsidRPr="00CE54B7" w14:paraId="0A8DEFC7" w14:textId="77777777" w:rsidTr="008B6661">
        <w:tc>
          <w:tcPr>
            <w:tcW w:w="739" w:type="pct"/>
            <w:vMerge/>
            <w:tcBorders>
              <w:right w:val="single" w:sz="24" w:space="0" w:color="auto"/>
            </w:tcBorders>
          </w:tcPr>
          <w:p w14:paraId="47F85D0E" w14:textId="77777777" w:rsidR="00180F9B" w:rsidRDefault="00180F9B" w:rsidP="00180F9B">
            <w:pPr>
              <w:rPr>
                <w:color w:val="333333"/>
                <w:sz w:val="20"/>
                <w:szCs w:val="20"/>
                <w:shd w:val="clear" w:color="auto" w:fill="FFFFFF"/>
              </w:rPr>
            </w:pPr>
          </w:p>
        </w:tc>
        <w:tc>
          <w:tcPr>
            <w:tcW w:w="599" w:type="pct"/>
            <w:tcBorders>
              <w:top w:val="single" w:sz="2" w:space="0" w:color="auto"/>
              <w:left w:val="single" w:sz="24" w:space="0" w:color="auto"/>
              <w:bottom w:val="single" w:sz="2" w:space="0" w:color="auto"/>
            </w:tcBorders>
            <w:shd w:val="clear" w:color="auto" w:fill="auto"/>
          </w:tcPr>
          <w:p w14:paraId="1E16B46F" w14:textId="10CD8853" w:rsidR="00180F9B" w:rsidRPr="00025BD4" w:rsidRDefault="00180F9B" w:rsidP="00180F9B">
            <w:pPr>
              <w:rPr>
                <w:color w:val="333333"/>
                <w:sz w:val="20"/>
                <w:szCs w:val="20"/>
                <w:shd w:val="clear" w:color="auto" w:fill="FFFFFF"/>
              </w:rPr>
            </w:pPr>
            <w:r w:rsidRPr="005F3224">
              <w:rPr>
                <w:color w:val="333333"/>
                <w:sz w:val="20"/>
                <w:szCs w:val="20"/>
                <w:shd w:val="clear" w:color="auto" w:fill="FFFFFF"/>
              </w:rPr>
              <w:fldChar w:fldCharType="begin">
                <w:ffData>
                  <w:name w:val="Text73"/>
                  <w:enabled/>
                  <w:calcOnExit w:val="0"/>
                  <w:textInput/>
                </w:ffData>
              </w:fldChar>
            </w:r>
            <w:r w:rsidRPr="005F3224">
              <w:rPr>
                <w:color w:val="333333"/>
                <w:sz w:val="20"/>
                <w:szCs w:val="20"/>
                <w:shd w:val="clear" w:color="auto" w:fill="FFFFFF"/>
              </w:rPr>
              <w:instrText xml:space="preserve"> FORMTEXT </w:instrText>
            </w:r>
            <w:r w:rsidRPr="005F3224">
              <w:rPr>
                <w:color w:val="333333"/>
                <w:sz w:val="20"/>
                <w:szCs w:val="20"/>
                <w:shd w:val="clear" w:color="auto" w:fill="FFFFFF"/>
              </w:rPr>
            </w:r>
            <w:r w:rsidRPr="005F3224">
              <w:rPr>
                <w:color w:val="333333"/>
                <w:sz w:val="20"/>
                <w:szCs w:val="20"/>
                <w:shd w:val="clear" w:color="auto" w:fill="FFFFFF"/>
              </w:rPr>
              <w:fldChar w:fldCharType="separate"/>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color w:val="333333"/>
                <w:sz w:val="20"/>
                <w:szCs w:val="20"/>
                <w:shd w:val="clear" w:color="auto" w:fill="FFFFFF"/>
              </w:rPr>
              <w:fldChar w:fldCharType="end"/>
            </w:r>
          </w:p>
        </w:tc>
        <w:tc>
          <w:tcPr>
            <w:tcW w:w="1680" w:type="pct"/>
            <w:tcBorders>
              <w:top w:val="single" w:sz="2" w:space="0" w:color="auto"/>
              <w:bottom w:val="single" w:sz="2" w:space="0" w:color="auto"/>
            </w:tcBorders>
          </w:tcPr>
          <w:p w14:paraId="6814D1B3" w14:textId="0399CAC5" w:rsidR="00180F9B" w:rsidRPr="003C25AE" w:rsidRDefault="00180F9B" w:rsidP="00180F9B">
            <w:pPr>
              <w:jc w:val="center"/>
              <w:rPr>
                <w:color w:val="333333"/>
                <w:sz w:val="20"/>
                <w:szCs w:val="20"/>
                <w:shd w:val="clear" w:color="auto" w:fill="FFFFFF"/>
              </w:rPr>
            </w:pPr>
            <w:r w:rsidRPr="0075780D">
              <w:rPr>
                <w:color w:val="333333"/>
                <w:sz w:val="20"/>
                <w:szCs w:val="20"/>
                <w:shd w:val="clear" w:color="auto" w:fill="FFFFFF"/>
              </w:rPr>
              <w:fldChar w:fldCharType="begin">
                <w:ffData>
                  <w:name w:val="Text73"/>
                  <w:enabled/>
                  <w:calcOnExit w:val="0"/>
                  <w:textInput/>
                </w:ffData>
              </w:fldChar>
            </w:r>
            <w:r w:rsidRPr="0075780D">
              <w:rPr>
                <w:color w:val="333333"/>
                <w:sz w:val="20"/>
                <w:szCs w:val="20"/>
                <w:shd w:val="clear" w:color="auto" w:fill="FFFFFF"/>
              </w:rPr>
              <w:instrText xml:space="preserve"> FORMTEXT </w:instrText>
            </w:r>
            <w:r w:rsidRPr="0075780D">
              <w:rPr>
                <w:color w:val="333333"/>
                <w:sz w:val="20"/>
                <w:szCs w:val="20"/>
                <w:shd w:val="clear" w:color="auto" w:fill="FFFFFF"/>
              </w:rPr>
            </w:r>
            <w:r w:rsidRPr="0075780D">
              <w:rPr>
                <w:color w:val="333333"/>
                <w:sz w:val="20"/>
                <w:szCs w:val="20"/>
                <w:shd w:val="clear" w:color="auto" w:fill="FFFFFF"/>
              </w:rPr>
              <w:fldChar w:fldCharType="separate"/>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color w:val="333333"/>
                <w:sz w:val="20"/>
                <w:szCs w:val="20"/>
                <w:shd w:val="clear" w:color="auto" w:fill="FFFFFF"/>
              </w:rPr>
              <w:fldChar w:fldCharType="end"/>
            </w:r>
          </w:p>
        </w:tc>
        <w:tc>
          <w:tcPr>
            <w:tcW w:w="715" w:type="pct"/>
            <w:tcBorders>
              <w:top w:val="single" w:sz="2" w:space="0" w:color="auto"/>
              <w:bottom w:val="single" w:sz="2" w:space="0" w:color="auto"/>
            </w:tcBorders>
          </w:tcPr>
          <w:p w14:paraId="01BDB5E5" w14:textId="72D5A747"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818" w:type="pct"/>
            <w:tcBorders>
              <w:top w:val="single" w:sz="2" w:space="0" w:color="auto"/>
              <w:bottom w:val="single" w:sz="2" w:space="0" w:color="auto"/>
            </w:tcBorders>
          </w:tcPr>
          <w:p w14:paraId="65F7BAF3" w14:textId="791D31A0"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449" w:type="pct"/>
            <w:tcBorders>
              <w:top w:val="single" w:sz="2" w:space="0" w:color="auto"/>
              <w:bottom w:val="single" w:sz="2" w:space="0" w:color="auto"/>
            </w:tcBorders>
            <w:shd w:val="clear" w:color="auto" w:fill="auto"/>
          </w:tcPr>
          <w:p w14:paraId="6BCBF549" w14:textId="5A64EE50" w:rsidR="00180F9B"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r>
      <w:tr w:rsidR="00180F9B" w:rsidRPr="00CE54B7" w14:paraId="793DE1E9" w14:textId="77777777" w:rsidTr="008B6661">
        <w:tc>
          <w:tcPr>
            <w:tcW w:w="739" w:type="pct"/>
            <w:vMerge/>
            <w:tcBorders>
              <w:right w:val="single" w:sz="24" w:space="0" w:color="auto"/>
            </w:tcBorders>
          </w:tcPr>
          <w:p w14:paraId="52219682" w14:textId="77777777" w:rsidR="00180F9B" w:rsidRDefault="00180F9B" w:rsidP="00180F9B">
            <w:pPr>
              <w:rPr>
                <w:color w:val="333333"/>
                <w:sz w:val="20"/>
                <w:szCs w:val="20"/>
                <w:shd w:val="clear" w:color="auto" w:fill="FFFFFF"/>
              </w:rPr>
            </w:pPr>
          </w:p>
        </w:tc>
        <w:tc>
          <w:tcPr>
            <w:tcW w:w="599" w:type="pct"/>
            <w:tcBorders>
              <w:top w:val="single" w:sz="2" w:space="0" w:color="auto"/>
              <w:left w:val="single" w:sz="24" w:space="0" w:color="auto"/>
              <w:bottom w:val="single" w:sz="2" w:space="0" w:color="auto"/>
            </w:tcBorders>
            <w:shd w:val="clear" w:color="auto" w:fill="auto"/>
          </w:tcPr>
          <w:p w14:paraId="6D97C786" w14:textId="37F388A2" w:rsidR="00180F9B" w:rsidRPr="00025BD4" w:rsidRDefault="00180F9B" w:rsidP="00180F9B">
            <w:pPr>
              <w:rPr>
                <w:color w:val="333333"/>
                <w:sz w:val="20"/>
                <w:szCs w:val="20"/>
                <w:shd w:val="clear" w:color="auto" w:fill="FFFFFF"/>
              </w:rPr>
            </w:pPr>
            <w:r w:rsidRPr="005F3224">
              <w:rPr>
                <w:color w:val="333333"/>
                <w:sz w:val="20"/>
                <w:szCs w:val="20"/>
                <w:shd w:val="clear" w:color="auto" w:fill="FFFFFF"/>
              </w:rPr>
              <w:fldChar w:fldCharType="begin">
                <w:ffData>
                  <w:name w:val="Text73"/>
                  <w:enabled/>
                  <w:calcOnExit w:val="0"/>
                  <w:textInput/>
                </w:ffData>
              </w:fldChar>
            </w:r>
            <w:r w:rsidRPr="005F3224">
              <w:rPr>
                <w:color w:val="333333"/>
                <w:sz w:val="20"/>
                <w:szCs w:val="20"/>
                <w:shd w:val="clear" w:color="auto" w:fill="FFFFFF"/>
              </w:rPr>
              <w:instrText xml:space="preserve"> FORMTEXT </w:instrText>
            </w:r>
            <w:r w:rsidRPr="005F3224">
              <w:rPr>
                <w:color w:val="333333"/>
                <w:sz w:val="20"/>
                <w:szCs w:val="20"/>
                <w:shd w:val="clear" w:color="auto" w:fill="FFFFFF"/>
              </w:rPr>
            </w:r>
            <w:r w:rsidRPr="005F3224">
              <w:rPr>
                <w:color w:val="333333"/>
                <w:sz w:val="20"/>
                <w:szCs w:val="20"/>
                <w:shd w:val="clear" w:color="auto" w:fill="FFFFFF"/>
              </w:rPr>
              <w:fldChar w:fldCharType="separate"/>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color w:val="333333"/>
                <w:sz w:val="20"/>
                <w:szCs w:val="20"/>
                <w:shd w:val="clear" w:color="auto" w:fill="FFFFFF"/>
              </w:rPr>
              <w:fldChar w:fldCharType="end"/>
            </w:r>
          </w:p>
        </w:tc>
        <w:tc>
          <w:tcPr>
            <w:tcW w:w="1680" w:type="pct"/>
            <w:tcBorders>
              <w:top w:val="single" w:sz="2" w:space="0" w:color="auto"/>
              <w:bottom w:val="single" w:sz="2" w:space="0" w:color="auto"/>
            </w:tcBorders>
          </w:tcPr>
          <w:p w14:paraId="72CE58C3" w14:textId="3E049C51" w:rsidR="00180F9B" w:rsidRPr="003C25AE" w:rsidRDefault="00180F9B" w:rsidP="00180F9B">
            <w:pPr>
              <w:jc w:val="center"/>
              <w:rPr>
                <w:color w:val="333333"/>
                <w:sz w:val="20"/>
                <w:szCs w:val="20"/>
                <w:shd w:val="clear" w:color="auto" w:fill="FFFFFF"/>
              </w:rPr>
            </w:pPr>
            <w:r w:rsidRPr="0075780D">
              <w:rPr>
                <w:color w:val="333333"/>
                <w:sz w:val="20"/>
                <w:szCs w:val="20"/>
                <w:shd w:val="clear" w:color="auto" w:fill="FFFFFF"/>
              </w:rPr>
              <w:fldChar w:fldCharType="begin">
                <w:ffData>
                  <w:name w:val="Text73"/>
                  <w:enabled/>
                  <w:calcOnExit w:val="0"/>
                  <w:textInput/>
                </w:ffData>
              </w:fldChar>
            </w:r>
            <w:r w:rsidRPr="0075780D">
              <w:rPr>
                <w:color w:val="333333"/>
                <w:sz w:val="20"/>
                <w:szCs w:val="20"/>
                <w:shd w:val="clear" w:color="auto" w:fill="FFFFFF"/>
              </w:rPr>
              <w:instrText xml:space="preserve"> FORMTEXT </w:instrText>
            </w:r>
            <w:r w:rsidRPr="0075780D">
              <w:rPr>
                <w:color w:val="333333"/>
                <w:sz w:val="20"/>
                <w:szCs w:val="20"/>
                <w:shd w:val="clear" w:color="auto" w:fill="FFFFFF"/>
              </w:rPr>
            </w:r>
            <w:r w:rsidRPr="0075780D">
              <w:rPr>
                <w:color w:val="333333"/>
                <w:sz w:val="20"/>
                <w:szCs w:val="20"/>
                <w:shd w:val="clear" w:color="auto" w:fill="FFFFFF"/>
              </w:rPr>
              <w:fldChar w:fldCharType="separate"/>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color w:val="333333"/>
                <w:sz w:val="20"/>
                <w:szCs w:val="20"/>
                <w:shd w:val="clear" w:color="auto" w:fill="FFFFFF"/>
              </w:rPr>
              <w:fldChar w:fldCharType="end"/>
            </w:r>
          </w:p>
        </w:tc>
        <w:tc>
          <w:tcPr>
            <w:tcW w:w="715" w:type="pct"/>
            <w:tcBorders>
              <w:top w:val="single" w:sz="2" w:space="0" w:color="auto"/>
              <w:bottom w:val="single" w:sz="2" w:space="0" w:color="auto"/>
            </w:tcBorders>
          </w:tcPr>
          <w:p w14:paraId="71301F0F" w14:textId="097F3526"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818" w:type="pct"/>
            <w:tcBorders>
              <w:top w:val="single" w:sz="2" w:space="0" w:color="auto"/>
              <w:bottom w:val="single" w:sz="2" w:space="0" w:color="auto"/>
            </w:tcBorders>
          </w:tcPr>
          <w:p w14:paraId="5E2463C8" w14:textId="7005B45F"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449" w:type="pct"/>
            <w:tcBorders>
              <w:top w:val="single" w:sz="2" w:space="0" w:color="auto"/>
              <w:bottom w:val="single" w:sz="2" w:space="0" w:color="auto"/>
            </w:tcBorders>
            <w:shd w:val="clear" w:color="auto" w:fill="auto"/>
          </w:tcPr>
          <w:p w14:paraId="3514C7B3" w14:textId="6D1756CA" w:rsidR="00180F9B"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r>
      <w:tr w:rsidR="00180F9B" w:rsidRPr="00CE54B7" w14:paraId="77057230" w14:textId="77777777" w:rsidTr="008B6661">
        <w:tc>
          <w:tcPr>
            <w:tcW w:w="739" w:type="pct"/>
            <w:vMerge/>
            <w:tcBorders>
              <w:right w:val="single" w:sz="24" w:space="0" w:color="auto"/>
            </w:tcBorders>
          </w:tcPr>
          <w:p w14:paraId="25987CBB" w14:textId="77777777" w:rsidR="00180F9B" w:rsidRDefault="00180F9B" w:rsidP="00180F9B">
            <w:pPr>
              <w:rPr>
                <w:color w:val="333333"/>
                <w:sz w:val="20"/>
                <w:szCs w:val="20"/>
                <w:shd w:val="clear" w:color="auto" w:fill="FFFFFF"/>
              </w:rPr>
            </w:pPr>
          </w:p>
        </w:tc>
        <w:tc>
          <w:tcPr>
            <w:tcW w:w="599" w:type="pct"/>
            <w:tcBorders>
              <w:top w:val="single" w:sz="2" w:space="0" w:color="auto"/>
              <w:left w:val="single" w:sz="24" w:space="0" w:color="auto"/>
              <w:bottom w:val="single" w:sz="2" w:space="0" w:color="auto"/>
            </w:tcBorders>
            <w:shd w:val="clear" w:color="auto" w:fill="auto"/>
          </w:tcPr>
          <w:p w14:paraId="65F5E241" w14:textId="14CD7656" w:rsidR="00180F9B" w:rsidRPr="00025BD4" w:rsidRDefault="00180F9B" w:rsidP="00180F9B">
            <w:pPr>
              <w:rPr>
                <w:color w:val="333333"/>
                <w:sz w:val="20"/>
                <w:szCs w:val="20"/>
                <w:shd w:val="clear" w:color="auto" w:fill="FFFFFF"/>
              </w:rPr>
            </w:pPr>
            <w:r w:rsidRPr="005F3224">
              <w:rPr>
                <w:color w:val="333333"/>
                <w:sz w:val="20"/>
                <w:szCs w:val="20"/>
                <w:shd w:val="clear" w:color="auto" w:fill="FFFFFF"/>
              </w:rPr>
              <w:fldChar w:fldCharType="begin">
                <w:ffData>
                  <w:name w:val="Text73"/>
                  <w:enabled/>
                  <w:calcOnExit w:val="0"/>
                  <w:textInput/>
                </w:ffData>
              </w:fldChar>
            </w:r>
            <w:r w:rsidRPr="005F3224">
              <w:rPr>
                <w:color w:val="333333"/>
                <w:sz w:val="20"/>
                <w:szCs w:val="20"/>
                <w:shd w:val="clear" w:color="auto" w:fill="FFFFFF"/>
              </w:rPr>
              <w:instrText xml:space="preserve"> FORMTEXT </w:instrText>
            </w:r>
            <w:r w:rsidRPr="005F3224">
              <w:rPr>
                <w:color w:val="333333"/>
                <w:sz w:val="20"/>
                <w:szCs w:val="20"/>
                <w:shd w:val="clear" w:color="auto" w:fill="FFFFFF"/>
              </w:rPr>
            </w:r>
            <w:r w:rsidRPr="005F3224">
              <w:rPr>
                <w:color w:val="333333"/>
                <w:sz w:val="20"/>
                <w:szCs w:val="20"/>
                <w:shd w:val="clear" w:color="auto" w:fill="FFFFFF"/>
              </w:rPr>
              <w:fldChar w:fldCharType="separate"/>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color w:val="333333"/>
                <w:sz w:val="20"/>
                <w:szCs w:val="20"/>
                <w:shd w:val="clear" w:color="auto" w:fill="FFFFFF"/>
              </w:rPr>
              <w:fldChar w:fldCharType="end"/>
            </w:r>
          </w:p>
        </w:tc>
        <w:tc>
          <w:tcPr>
            <w:tcW w:w="1680" w:type="pct"/>
            <w:tcBorders>
              <w:top w:val="single" w:sz="2" w:space="0" w:color="auto"/>
              <w:bottom w:val="single" w:sz="2" w:space="0" w:color="auto"/>
            </w:tcBorders>
          </w:tcPr>
          <w:p w14:paraId="24F5CD07" w14:textId="51EDA478" w:rsidR="00180F9B" w:rsidRPr="003C25AE" w:rsidRDefault="00180F9B" w:rsidP="00180F9B">
            <w:pPr>
              <w:jc w:val="center"/>
              <w:rPr>
                <w:color w:val="333333"/>
                <w:sz w:val="20"/>
                <w:szCs w:val="20"/>
                <w:shd w:val="clear" w:color="auto" w:fill="FFFFFF"/>
              </w:rPr>
            </w:pPr>
            <w:r w:rsidRPr="0075780D">
              <w:rPr>
                <w:color w:val="333333"/>
                <w:sz w:val="20"/>
                <w:szCs w:val="20"/>
                <w:shd w:val="clear" w:color="auto" w:fill="FFFFFF"/>
              </w:rPr>
              <w:fldChar w:fldCharType="begin">
                <w:ffData>
                  <w:name w:val="Text73"/>
                  <w:enabled/>
                  <w:calcOnExit w:val="0"/>
                  <w:textInput/>
                </w:ffData>
              </w:fldChar>
            </w:r>
            <w:r w:rsidRPr="0075780D">
              <w:rPr>
                <w:color w:val="333333"/>
                <w:sz w:val="20"/>
                <w:szCs w:val="20"/>
                <w:shd w:val="clear" w:color="auto" w:fill="FFFFFF"/>
              </w:rPr>
              <w:instrText xml:space="preserve"> FORMTEXT </w:instrText>
            </w:r>
            <w:r w:rsidRPr="0075780D">
              <w:rPr>
                <w:color w:val="333333"/>
                <w:sz w:val="20"/>
                <w:szCs w:val="20"/>
                <w:shd w:val="clear" w:color="auto" w:fill="FFFFFF"/>
              </w:rPr>
            </w:r>
            <w:r w:rsidRPr="0075780D">
              <w:rPr>
                <w:color w:val="333333"/>
                <w:sz w:val="20"/>
                <w:szCs w:val="20"/>
                <w:shd w:val="clear" w:color="auto" w:fill="FFFFFF"/>
              </w:rPr>
              <w:fldChar w:fldCharType="separate"/>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color w:val="333333"/>
                <w:sz w:val="20"/>
                <w:szCs w:val="20"/>
                <w:shd w:val="clear" w:color="auto" w:fill="FFFFFF"/>
              </w:rPr>
              <w:fldChar w:fldCharType="end"/>
            </w:r>
          </w:p>
        </w:tc>
        <w:tc>
          <w:tcPr>
            <w:tcW w:w="715" w:type="pct"/>
            <w:tcBorders>
              <w:top w:val="single" w:sz="2" w:space="0" w:color="auto"/>
              <w:bottom w:val="single" w:sz="2" w:space="0" w:color="auto"/>
            </w:tcBorders>
          </w:tcPr>
          <w:p w14:paraId="04C75139" w14:textId="7026AB13"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818" w:type="pct"/>
            <w:tcBorders>
              <w:top w:val="single" w:sz="2" w:space="0" w:color="auto"/>
              <w:bottom w:val="single" w:sz="2" w:space="0" w:color="auto"/>
            </w:tcBorders>
          </w:tcPr>
          <w:p w14:paraId="6D83BCB7" w14:textId="25E5824C"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449" w:type="pct"/>
            <w:tcBorders>
              <w:top w:val="single" w:sz="2" w:space="0" w:color="auto"/>
              <w:bottom w:val="single" w:sz="2" w:space="0" w:color="auto"/>
            </w:tcBorders>
            <w:shd w:val="clear" w:color="auto" w:fill="auto"/>
          </w:tcPr>
          <w:p w14:paraId="71EB9D7B" w14:textId="33697A85" w:rsidR="00180F9B"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r>
      <w:tr w:rsidR="00180F9B" w:rsidRPr="00CE54B7" w14:paraId="798E954F" w14:textId="77777777" w:rsidTr="008B6661">
        <w:tc>
          <w:tcPr>
            <w:tcW w:w="739" w:type="pct"/>
            <w:vMerge/>
            <w:tcBorders>
              <w:right w:val="single" w:sz="24" w:space="0" w:color="auto"/>
            </w:tcBorders>
          </w:tcPr>
          <w:p w14:paraId="2EF9F1F8" w14:textId="77777777" w:rsidR="00180F9B" w:rsidRDefault="00180F9B" w:rsidP="00180F9B">
            <w:pPr>
              <w:rPr>
                <w:color w:val="333333"/>
                <w:sz w:val="20"/>
                <w:szCs w:val="20"/>
                <w:shd w:val="clear" w:color="auto" w:fill="FFFFFF"/>
              </w:rPr>
            </w:pPr>
          </w:p>
        </w:tc>
        <w:tc>
          <w:tcPr>
            <w:tcW w:w="599" w:type="pct"/>
            <w:tcBorders>
              <w:top w:val="single" w:sz="2" w:space="0" w:color="auto"/>
              <w:left w:val="single" w:sz="24" w:space="0" w:color="auto"/>
              <w:bottom w:val="single" w:sz="2" w:space="0" w:color="auto"/>
            </w:tcBorders>
            <w:shd w:val="clear" w:color="auto" w:fill="auto"/>
          </w:tcPr>
          <w:p w14:paraId="45C47F2D" w14:textId="29417FA9" w:rsidR="00180F9B" w:rsidRPr="00025BD4" w:rsidRDefault="00180F9B" w:rsidP="00180F9B">
            <w:pPr>
              <w:rPr>
                <w:color w:val="333333"/>
                <w:sz w:val="20"/>
                <w:szCs w:val="20"/>
                <w:shd w:val="clear" w:color="auto" w:fill="FFFFFF"/>
              </w:rPr>
            </w:pPr>
            <w:r w:rsidRPr="005F3224">
              <w:rPr>
                <w:color w:val="333333"/>
                <w:sz w:val="20"/>
                <w:szCs w:val="20"/>
                <w:shd w:val="clear" w:color="auto" w:fill="FFFFFF"/>
              </w:rPr>
              <w:fldChar w:fldCharType="begin">
                <w:ffData>
                  <w:name w:val="Text73"/>
                  <w:enabled/>
                  <w:calcOnExit w:val="0"/>
                  <w:textInput/>
                </w:ffData>
              </w:fldChar>
            </w:r>
            <w:r w:rsidRPr="005F3224">
              <w:rPr>
                <w:color w:val="333333"/>
                <w:sz w:val="20"/>
                <w:szCs w:val="20"/>
                <w:shd w:val="clear" w:color="auto" w:fill="FFFFFF"/>
              </w:rPr>
              <w:instrText xml:space="preserve"> FORMTEXT </w:instrText>
            </w:r>
            <w:r w:rsidRPr="005F3224">
              <w:rPr>
                <w:color w:val="333333"/>
                <w:sz w:val="20"/>
                <w:szCs w:val="20"/>
                <w:shd w:val="clear" w:color="auto" w:fill="FFFFFF"/>
              </w:rPr>
            </w:r>
            <w:r w:rsidRPr="005F3224">
              <w:rPr>
                <w:color w:val="333333"/>
                <w:sz w:val="20"/>
                <w:szCs w:val="20"/>
                <w:shd w:val="clear" w:color="auto" w:fill="FFFFFF"/>
              </w:rPr>
              <w:fldChar w:fldCharType="separate"/>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color w:val="333333"/>
                <w:sz w:val="20"/>
                <w:szCs w:val="20"/>
                <w:shd w:val="clear" w:color="auto" w:fill="FFFFFF"/>
              </w:rPr>
              <w:fldChar w:fldCharType="end"/>
            </w:r>
          </w:p>
        </w:tc>
        <w:tc>
          <w:tcPr>
            <w:tcW w:w="1680" w:type="pct"/>
            <w:tcBorders>
              <w:top w:val="single" w:sz="2" w:space="0" w:color="auto"/>
              <w:bottom w:val="single" w:sz="2" w:space="0" w:color="auto"/>
            </w:tcBorders>
          </w:tcPr>
          <w:p w14:paraId="1E4FB126" w14:textId="24CB6FA7" w:rsidR="00180F9B" w:rsidRPr="003C25AE" w:rsidRDefault="00180F9B" w:rsidP="00180F9B">
            <w:pPr>
              <w:jc w:val="center"/>
              <w:rPr>
                <w:color w:val="333333"/>
                <w:sz w:val="20"/>
                <w:szCs w:val="20"/>
                <w:shd w:val="clear" w:color="auto" w:fill="FFFFFF"/>
              </w:rPr>
            </w:pPr>
            <w:r w:rsidRPr="0075780D">
              <w:rPr>
                <w:color w:val="333333"/>
                <w:sz w:val="20"/>
                <w:szCs w:val="20"/>
                <w:shd w:val="clear" w:color="auto" w:fill="FFFFFF"/>
              </w:rPr>
              <w:fldChar w:fldCharType="begin">
                <w:ffData>
                  <w:name w:val="Text73"/>
                  <w:enabled/>
                  <w:calcOnExit w:val="0"/>
                  <w:textInput/>
                </w:ffData>
              </w:fldChar>
            </w:r>
            <w:r w:rsidRPr="0075780D">
              <w:rPr>
                <w:color w:val="333333"/>
                <w:sz w:val="20"/>
                <w:szCs w:val="20"/>
                <w:shd w:val="clear" w:color="auto" w:fill="FFFFFF"/>
              </w:rPr>
              <w:instrText xml:space="preserve"> FORMTEXT </w:instrText>
            </w:r>
            <w:r w:rsidRPr="0075780D">
              <w:rPr>
                <w:color w:val="333333"/>
                <w:sz w:val="20"/>
                <w:szCs w:val="20"/>
                <w:shd w:val="clear" w:color="auto" w:fill="FFFFFF"/>
              </w:rPr>
            </w:r>
            <w:r w:rsidRPr="0075780D">
              <w:rPr>
                <w:color w:val="333333"/>
                <w:sz w:val="20"/>
                <w:szCs w:val="20"/>
                <w:shd w:val="clear" w:color="auto" w:fill="FFFFFF"/>
              </w:rPr>
              <w:fldChar w:fldCharType="separate"/>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color w:val="333333"/>
                <w:sz w:val="20"/>
                <w:szCs w:val="20"/>
                <w:shd w:val="clear" w:color="auto" w:fill="FFFFFF"/>
              </w:rPr>
              <w:fldChar w:fldCharType="end"/>
            </w:r>
          </w:p>
        </w:tc>
        <w:tc>
          <w:tcPr>
            <w:tcW w:w="715" w:type="pct"/>
            <w:tcBorders>
              <w:top w:val="single" w:sz="2" w:space="0" w:color="auto"/>
              <w:bottom w:val="single" w:sz="2" w:space="0" w:color="auto"/>
            </w:tcBorders>
          </w:tcPr>
          <w:p w14:paraId="724BC370" w14:textId="167DE18E"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818" w:type="pct"/>
            <w:tcBorders>
              <w:top w:val="single" w:sz="2" w:space="0" w:color="auto"/>
              <w:bottom w:val="single" w:sz="2" w:space="0" w:color="auto"/>
            </w:tcBorders>
          </w:tcPr>
          <w:p w14:paraId="5F958836" w14:textId="70C452BB"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449" w:type="pct"/>
            <w:tcBorders>
              <w:top w:val="single" w:sz="2" w:space="0" w:color="auto"/>
              <w:bottom w:val="single" w:sz="2" w:space="0" w:color="auto"/>
            </w:tcBorders>
            <w:shd w:val="clear" w:color="auto" w:fill="auto"/>
          </w:tcPr>
          <w:p w14:paraId="06976872" w14:textId="708E12F6" w:rsidR="00180F9B"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r>
      <w:tr w:rsidR="00180F9B" w:rsidRPr="00CE54B7" w14:paraId="38EBADB5" w14:textId="77777777" w:rsidTr="008B6661">
        <w:tc>
          <w:tcPr>
            <w:tcW w:w="739" w:type="pct"/>
            <w:vMerge/>
            <w:tcBorders>
              <w:right w:val="single" w:sz="24" w:space="0" w:color="auto"/>
            </w:tcBorders>
          </w:tcPr>
          <w:p w14:paraId="5450EE1F" w14:textId="034538D0" w:rsidR="00180F9B" w:rsidRDefault="00180F9B" w:rsidP="00180F9B">
            <w:pPr>
              <w:rPr>
                <w:color w:val="333333"/>
                <w:sz w:val="20"/>
                <w:szCs w:val="20"/>
                <w:shd w:val="clear" w:color="auto" w:fill="FFFFFF"/>
              </w:rPr>
            </w:pPr>
          </w:p>
        </w:tc>
        <w:tc>
          <w:tcPr>
            <w:tcW w:w="599" w:type="pct"/>
            <w:tcBorders>
              <w:top w:val="single" w:sz="2" w:space="0" w:color="auto"/>
              <w:left w:val="single" w:sz="24" w:space="0" w:color="auto"/>
            </w:tcBorders>
            <w:shd w:val="clear" w:color="auto" w:fill="auto"/>
          </w:tcPr>
          <w:p w14:paraId="3FCBEAFC" w14:textId="50CB35A2" w:rsidR="00180F9B" w:rsidRPr="00025BD4" w:rsidRDefault="00180F9B" w:rsidP="00180F9B">
            <w:pPr>
              <w:rPr>
                <w:color w:val="333333"/>
                <w:sz w:val="20"/>
                <w:szCs w:val="20"/>
                <w:shd w:val="clear" w:color="auto" w:fill="FFFFFF"/>
              </w:rPr>
            </w:pPr>
            <w:r w:rsidRPr="005F3224">
              <w:rPr>
                <w:color w:val="333333"/>
                <w:sz w:val="20"/>
                <w:szCs w:val="20"/>
                <w:shd w:val="clear" w:color="auto" w:fill="FFFFFF"/>
              </w:rPr>
              <w:fldChar w:fldCharType="begin">
                <w:ffData>
                  <w:name w:val="Text73"/>
                  <w:enabled/>
                  <w:calcOnExit w:val="0"/>
                  <w:textInput/>
                </w:ffData>
              </w:fldChar>
            </w:r>
            <w:r w:rsidRPr="005F3224">
              <w:rPr>
                <w:color w:val="333333"/>
                <w:sz w:val="20"/>
                <w:szCs w:val="20"/>
                <w:shd w:val="clear" w:color="auto" w:fill="FFFFFF"/>
              </w:rPr>
              <w:instrText xml:space="preserve"> FORMTEXT </w:instrText>
            </w:r>
            <w:r w:rsidRPr="005F3224">
              <w:rPr>
                <w:color w:val="333333"/>
                <w:sz w:val="20"/>
                <w:szCs w:val="20"/>
                <w:shd w:val="clear" w:color="auto" w:fill="FFFFFF"/>
              </w:rPr>
            </w:r>
            <w:r w:rsidRPr="005F3224">
              <w:rPr>
                <w:color w:val="333333"/>
                <w:sz w:val="20"/>
                <w:szCs w:val="20"/>
                <w:shd w:val="clear" w:color="auto" w:fill="FFFFFF"/>
              </w:rPr>
              <w:fldChar w:fldCharType="separate"/>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noProof/>
                <w:color w:val="333333"/>
                <w:sz w:val="20"/>
                <w:szCs w:val="20"/>
                <w:shd w:val="clear" w:color="auto" w:fill="FFFFFF"/>
              </w:rPr>
              <w:t> </w:t>
            </w:r>
            <w:r w:rsidRPr="005F3224">
              <w:rPr>
                <w:color w:val="333333"/>
                <w:sz w:val="20"/>
                <w:szCs w:val="20"/>
                <w:shd w:val="clear" w:color="auto" w:fill="FFFFFF"/>
              </w:rPr>
              <w:fldChar w:fldCharType="end"/>
            </w:r>
          </w:p>
        </w:tc>
        <w:tc>
          <w:tcPr>
            <w:tcW w:w="1680" w:type="pct"/>
            <w:tcBorders>
              <w:top w:val="single" w:sz="2" w:space="0" w:color="auto"/>
            </w:tcBorders>
          </w:tcPr>
          <w:p w14:paraId="0D02A994" w14:textId="2B872E43" w:rsidR="00180F9B" w:rsidRPr="003C25AE" w:rsidRDefault="00180F9B" w:rsidP="00180F9B">
            <w:pPr>
              <w:jc w:val="center"/>
              <w:rPr>
                <w:color w:val="333333"/>
                <w:sz w:val="20"/>
                <w:szCs w:val="20"/>
                <w:shd w:val="clear" w:color="auto" w:fill="FFFFFF"/>
              </w:rPr>
            </w:pPr>
            <w:r w:rsidRPr="0075780D">
              <w:rPr>
                <w:color w:val="333333"/>
                <w:sz w:val="20"/>
                <w:szCs w:val="20"/>
                <w:shd w:val="clear" w:color="auto" w:fill="FFFFFF"/>
              </w:rPr>
              <w:fldChar w:fldCharType="begin">
                <w:ffData>
                  <w:name w:val="Text73"/>
                  <w:enabled/>
                  <w:calcOnExit w:val="0"/>
                  <w:textInput/>
                </w:ffData>
              </w:fldChar>
            </w:r>
            <w:r w:rsidRPr="0075780D">
              <w:rPr>
                <w:color w:val="333333"/>
                <w:sz w:val="20"/>
                <w:szCs w:val="20"/>
                <w:shd w:val="clear" w:color="auto" w:fill="FFFFFF"/>
              </w:rPr>
              <w:instrText xml:space="preserve"> FORMTEXT </w:instrText>
            </w:r>
            <w:r w:rsidRPr="0075780D">
              <w:rPr>
                <w:color w:val="333333"/>
                <w:sz w:val="20"/>
                <w:szCs w:val="20"/>
                <w:shd w:val="clear" w:color="auto" w:fill="FFFFFF"/>
              </w:rPr>
            </w:r>
            <w:r w:rsidRPr="0075780D">
              <w:rPr>
                <w:color w:val="333333"/>
                <w:sz w:val="20"/>
                <w:szCs w:val="20"/>
                <w:shd w:val="clear" w:color="auto" w:fill="FFFFFF"/>
              </w:rPr>
              <w:fldChar w:fldCharType="separate"/>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noProof/>
                <w:color w:val="333333"/>
                <w:sz w:val="20"/>
                <w:szCs w:val="20"/>
                <w:shd w:val="clear" w:color="auto" w:fill="FFFFFF"/>
              </w:rPr>
              <w:t> </w:t>
            </w:r>
            <w:r w:rsidRPr="0075780D">
              <w:rPr>
                <w:color w:val="333333"/>
                <w:sz w:val="20"/>
                <w:szCs w:val="20"/>
                <w:shd w:val="clear" w:color="auto" w:fill="FFFFFF"/>
              </w:rPr>
              <w:fldChar w:fldCharType="end"/>
            </w:r>
          </w:p>
        </w:tc>
        <w:tc>
          <w:tcPr>
            <w:tcW w:w="715" w:type="pct"/>
            <w:tcBorders>
              <w:top w:val="single" w:sz="2" w:space="0" w:color="auto"/>
            </w:tcBorders>
          </w:tcPr>
          <w:p w14:paraId="3A30590D" w14:textId="7642BC8E"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818" w:type="pct"/>
            <w:tcBorders>
              <w:top w:val="single" w:sz="2" w:space="0" w:color="auto"/>
            </w:tcBorders>
          </w:tcPr>
          <w:p w14:paraId="6BD509BB" w14:textId="36A6C7D2" w:rsidR="00180F9B" w:rsidRPr="003C25AE"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c>
          <w:tcPr>
            <w:tcW w:w="449" w:type="pct"/>
            <w:tcBorders>
              <w:top w:val="single" w:sz="2" w:space="0" w:color="auto"/>
            </w:tcBorders>
            <w:shd w:val="clear" w:color="auto" w:fill="auto"/>
          </w:tcPr>
          <w:p w14:paraId="66E34C1C" w14:textId="157A4E9F" w:rsidR="00180F9B" w:rsidRDefault="00180F9B" w:rsidP="00180F9B">
            <w:pPr>
              <w:jc w:val="center"/>
              <w:rPr>
                <w:color w:val="333333"/>
                <w:sz w:val="20"/>
                <w:szCs w:val="20"/>
                <w:shd w:val="clear" w:color="auto" w:fill="FFFFFF"/>
              </w:rPr>
            </w:pPr>
            <w:r w:rsidRPr="005520B6">
              <w:rPr>
                <w:color w:val="333333"/>
                <w:sz w:val="20"/>
                <w:szCs w:val="20"/>
                <w:shd w:val="clear" w:color="auto" w:fill="FFFFFF"/>
              </w:rPr>
              <w:fldChar w:fldCharType="begin">
                <w:ffData>
                  <w:name w:val="Text73"/>
                  <w:enabled/>
                  <w:calcOnExit w:val="0"/>
                  <w:textInput/>
                </w:ffData>
              </w:fldChar>
            </w:r>
            <w:r w:rsidRPr="005520B6">
              <w:rPr>
                <w:color w:val="333333"/>
                <w:sz w:val="20"/>
                <w:szCs w:val="20"/>
                <w:shd w:val="clear" w:color="auto" w:fill="FFFFFF"/>
              </w:rPr>
              <w:instrText xml:space="preserve"> FORMTEXT </w:instrText>
            </w:r>
            <w:r w:rsidRPr="005520B6">
              <w:rPr>
                <w:color w:val="333333"/>
                <w:sz w:val="20"/>
                <w:szCs w:val="20"/>
                <w:shd w:val="clear" w:color="auto" w:fill="FFFFFF"/>
              </w:rPr>
            </w:r>
            <w:r w:rsidRPr="005520B6">
              <w:rPr>
                <w:color w:val="333333"/>
                <w:sz w:val="20"/>
                <w:szCs w:val="20"/>
                <w:shd w:val="clear" w:color="auto" w:fill="FFFFFF"/>
              </w:rPr>
              <w:fldChar w:fldCharType="separate"/>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noProof/>
                <w:color w:val="333333"/>
                <w:sz w:val="20"/>
                <w:szCs w:val="20"/>
                <w:shd w:val="clear" w:color="auto" w:fill="FFFFFF"/>
              </w:rPr>
              <w:t> </w:t>
            </w:r>
            <w:r w:rsidRPr="005520B6">
              <w:rPr>
                <w:color w:val="333333"/>
                <w:sz w:val="20"/>
                <w:szCs w:val="20"/>
                <w:shd w:val="clear" w:color="auto" w:fill="FFFFFF"/>
              </w:rPr>
              <w:fldChar w:fldCharType="end"/>
            </w:r>
          </w:p>
        </w:tc>
      </w:tr>
      <w:tr w:rsidR="00611B44" w:rsidRPr="00CE54B7" w14:paraId="1CC37321" w14:textId="77777777" w:rsidTr="002A6355">
        <w:tc>
          <w:tcPr>
            <w:tcW w:w="739" w:type="pct"/>
            <w:vMerge w:val="restart"/>
            <w:tcBorders>
              <w:top w:val="single" w:sz="12" w:space="0" w:color="auto"/>
              <w:right w:val="single" w:sz="24" w:space="0" w:color="auto"/>
            </w:tcBorders>
          </w:tcPr>
          <w:p w14:paraId="5A722603" w14:textId="1E8681C1" w:rsidR="00611B44" w:rsidRPr="00CE54B7" w:rsidRDefault="00611B44" w:rsidP="002726CB">
            <w:pPr>
              <w:rPr>
                <w:color w:val="333333"/>
                <w:sz w:val="20"/>
                <w:szCs w:val="20"/>
                <w:shd w:val="clear" w:color="auto" w:fill="FFFFFF"/>
              </w:rPr>
            </w:pPr>
            <w:r>
              <w:rPr>
                <w:color w:val="333333"/>
                <w:sz w:val="20"/>
                <w:szCs w:val="20"/>
                <w:shd w:val="clear" w:color="auto" w:fill="FFFFFF"/>
              </w:rPr>
              <w:t>Tagungs</w:t>
            </w:r>
            <w:r w:rsidR="002726CB">
              <w:rPr>
                <w:color w:val="333333"/>
                <w:sz w:val="20"/>
                <w:szCs w:val="20"/>
                <w:shd w:val="clear" w:color="auto" w:fill="FFFFFF"/>
              </w:rPr>
              <w:t>-</w:t>
            </w:r>
            <w:r>
              <w:rPr>
                <w:color w:val="333333"/>
                <w:sz w:val="20"/>
                <w:szCs w:val="20"/>
                <w:shd w:val="clear" w:color="auto" w:fill="FFFFFF"/>
              </w:rPr>
              <w:t xml:space="preserve">vorbereitung </w:t>
            </w:r>
            <w:r>
              <w:rPr>
                <w:color w:val="333333"/>
                <w:sz w:val="20"/>
                <w:szCs w:val="20"/>
                <w:shd w:val="clear" w:color="auto" w:fill="FFFFFF"/>
              </w:rPr>
              <w:br/>
              <w:t>(je 10 WP)</w:t>
            </w:r>
          </w:p>
        </w:tc>
        <w:tc>
          <w:tcPr>
            <w:tcW w:w="599" w:type="pct"/>
            <w:tcBorders>
              <w:top w:val="single" w:sz="12" w:space="0" w:color="auto"/>
              <w:left w:val="single" w:sz="24" w:space="0" w:color="auto"/>
            </w:tcBorders>
            <w:shd w:val="clear" w:color="auto" w:fill="auto"/>
          </w:tcPr>
          <w:p w14:paraId="68293587" w14:textId="77777777" w:rsidR="00611B44" w:rsidRPr="00CE54B7" w:rsidRDefault="00611B44"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Borders>
              <w:top w:val="single" w:sz="12" w:space="0" w:color="auto"/>
            </w:tcBorders>
          </w:tcPr>
          <w:p w14:paraId="0FF7603A"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Borders>
              <w:top w:val="single" w:sz="12" w:space="0" w:color="auto"/>
            </w:tcBorders>
          </w:tcPr>
          <w:p w14:paraId="20333EEE"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Borders>
              <w:top w:val="single" w:sz="12" w:space="0" w:color="auto"/>
            </w:tcBorders>
          </w:tcPr>
          <w:p w14:paraId="6901EA3A" w14:textId="77777777" w:rsidR="00611B44" w:rsidRPr="00CE54B7"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tcBorders>
              <w:top w:val="single" w:sz="12" w:space="0" w:color="auto"/>
            </w:tcBorders>
            <w:shd w:val="clear" w:color="auto" w:fill="auto"/>
          </w:tcPr>
          <w:p w14:paraId="0983B500" w14:textId="77777777" w:rsidR="00611B44" w:rsidRPr="00CE54B7" w:rsidRDefault="00611B44"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611B44" w:rsidRPr="00CE54B7" w14:paraId="7E3ABAFB" w14:textId="77777777" w:rsidTr="00611B44">
        <w:tc>
          <w:tcPr>
            <w:tcW w:w="739" w:type="pct"/>
            <w:vMerge/>
            <w:tcBorders>
              <w:right w:val="single" w:sz="24" w:space="0" w:color="auto"/>
            </w:tcBorders>
          </w:tcPr>
          <w:p w14:paraId="749D593A" w14:textId="6C99C76D" w:rsidR="00611B44" w:rsidRPr="00CE54B7" w:rsidRDefault="00611B44" w:rsidP="002726CB">
            <w:pPr>
              <w:rPr>
                <w:color w:val="333333"/>
                <w:sz w:val="20"/>
                <w:szCs w:val="20"/>
                <w:shd w:val="clear" w:color="auto" w:fill="FFFFFF"/>
              </w:rPr>
            </w:pPr>
          </w:p>
        </w:tc>
        <w:tc>
          <w:tcPr>
            <w:tcW w:w="599" w:type="pct"/>
            <w:tcBorders>
              <w:left w:val="single" w:sz="24" w:space="0" w:color="auto"/>
            </w:tcBorders>
            <w:shd w:val="clear" w:color="auto" w:fill="auto"/>
          </w:tcPr>
          <w:p w14:paraId="5374F9E9" w14:textId="77777777" w:rsidR="00611B44" w:rsidRPr="00CE54B7" w:rsidRDefault="00611B44"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Pr>
          <w:p w14:paraId="49A43297"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Pr>
          <w:p w14:paraId="3B35A79E"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Pr>
          <w:p w14:paraId="146C2D4C" w14:textId="77777777" w:rsidR="00611B44" w:rsidRPr="00CE54B7"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shd w:val="clear" w:color="auto" w:fill="auto"/>
          </w:tcPr>
          <w:p w14:paraId="1512685F" w14:textId="77777777" w:rsidR="00611B44" w:rsidRPr="00CE54B7" w:rsidRDefault="00611B44"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611B44" w:rsidRPr="00CE54B7" w14:paraId="2247E2F9" w14:textId="77777777" w:rsidTr="002A6355">
        <w:tc>
          <w:tcPr>
            <w:tcW w:w="739" w:type="pct"/>
            <w:vMerge/>
            <w:tcBorders>
              <w:bottom w:val="single" w:sz="12" w:space="0" w:color="auto"/>
              <w:right w:val="single" w:sz="24" w:space="0" w:color="auto"/>
            </w:tcBorders>
          </w:tcPr>
          <w:p w14:paraId="2E243169" w14:textId="62849749" w:rsidR="00611B44" w:rsidRPr="00CE54B7" w:rsidRDefault="00611B44" w:rsidP="002726CB">
            <w:pPr>
              <w:rPr>
                <w:color w:val="333333"/>
                <w:sz w:val="20"/>
                <w:szCs w:val="20"/>
                <w:shd w:val="clear" w:color="auto" w:fill="FFFFFF"/>
              </w:rPr>
            </w:pPr>
          </w:p>
        </w:tc>
        <w:tc>
          <w:tcPr>
            <w:tcW w:w="599" w:type="pct"/>
            <w:tcBorders>
              <w:left w:val="single" w:sz="24" w:space="0" w:color="auto"/>
              <w:bottom w:val="single" w:sz="12" w:space="0" w:color="auto"/>
            </w:tcBorders>
            <w:shd w:val="clear" w:color="auto" w:fill="auto"/>
          </w:tcPr>
          <w:p w14:paraId="3D88574C" w14:textId="77777777" w:rsidR="00611B44" w:rsidRPr="00CE54B7" w:rsidRDefault="00611B44"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Borders>
              <w:bottom w:val="single" w:sz="12" w:space="0" w:color="auto"/>
            </w:tcBorders>
          </w:tcPr>
          <w:p w14:paraId="3289C365"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Borders>
              <w:bottom w:val="single" w:sz="12" w:space="0" w:color="auto"/>
            </w:tcBorders>
          </w:tcPr>
          <w:p w14:paraId="6A19C9CA" w14:textId="77777777" w:rsidR="00611B44" w:rsidRPr="003C25AE"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Borders>
              <w:bottom w:val="single" w:sz="12" w:space="0" w:color="auto"/>
            </w:tcBorders>
          </w:tcPr>
          <w:p w14:paraId="7A5F2AE3" w14:textId="77777777" w:rsidR="00611B44" w:rsidRPr="00CE54B7" w:rsidRDefault="00611B44"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tcBorders>
              <w:bottom w:val="single" w:sz="12" w:space="0" w:color="auto"/>
            </w:tcBorders>
            <w:shd w:val="clear" w:color="auto" w:fill="auto"/>
          </w:tcPr>
          <w:p w14:paraId="2FFD44DF" w14:textId="77777777" w:rsidR="00611B44" w:rsidRPr="00CE54B7" w:rsidRDefault="00611B44"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2A6355" w:rsidRPr="00CE54B7" w14:paraId="14134CE2" w14:textId="77777777" w:rsidTr="002A6355">
        <w:tc>
          <w:tcPr>
            <w:tcW w:w="739" w:type="pct"/>
            <w:vMerge w:val="restart"/>
            <w:tcBorders>
              <w:top w:val="single" w:sz="12" w:space="0" w:color="auto"/>
              <w:right w:val="single" w:sz="24" w:space="0" w:color="auto"/>
            </w:tcBorders>
          </w:tcPr>
          <w:p w14:paraId="71F197BD" w14:textId="77EF47CE" w:rsidR="002A6355" w:rsidRPr="00CE54B7" w:rsidRDefault="002A6355" w:rsidP="002726CB">
            <w:pPr>
              <w:rPr>
                <w:color w:val="333333"/>
                <w:sz w:val="20"/>
                <w:szCs w:val="20"/>
                <w:shd w:val="clear" w:color="auto" w:fill="FFFFFF"/>
              </w:rPr>
            </w:pPr>
            <w:r>
              <w:rPr>
                <w:color w:val="333333"/>
                <w:sz w:val="20"/>
                <w:szCs w:val="20"/>
                <w:shd w:val="clear" w:color="auto" w:fill="FFFFFF"/>
              </w:rPr>
              <w:t xml:space="preserve">Präsentation </w:t>
            </w:r>
            <w:r>
              <w:rPr>
                <w:color w:val="333333"/>
                <w:sz w:val="20"/>
                <w:szCs w:val="20"/>
                <w:shd w:val="clear" w:color="auto" w:fill="FFFFFF"/>
              </w:rPr>
              <w:br/>
              <w:t>(je 10 WP)</w:t>
            </w:r>
          </w:p>
        </w:tc>
        <w:tc>
          <w:tcPr>
            <w:tcW w:w="599" w:type="pct"/>
            <w:tcBorders>
              <w:top w:val="single" w:sz="12" w:space="0" w:color="auto"/>
              <w:left w:val="single" w:sz="24" w:space="0" w:color="auto"/>
            </w:tcBorders>
            <w:shd w:val="clear" w:color="auto" w:fill="auto"/>
          </w:tcPr>
          <w:p w14:paraId="5C5711C3" w14:textId="77777777" w:rsidR="002A6355" w:rsidRPr="00CE54B7" w:rsidRDefault="002A6355" w:rsidP="00E44C7F">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Borders>
              <w:top w:val="single" w:sz="12" w:space="0" w:color="auto"/>
            </w:tcBorders>
          </w:tcPr>
          <w:p w14:paraId="581BE79F" w14:textId="3D729BDF" w:rsidR="002A6355" w:rsidRPr="003C25AE" w:rsidRDefault="002A6355" w:rsidP="00E44C7F">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Borders>
              <w:top w:val="single" w:sz="12" w:space="0" w:color="auto"/>
            </w:tcBorders>
          </w:tcPr>
          <w:p w14:paraId="6ACC1C26" w14:textId="70D293D9" w:rsidR="002A6355" w:rsidRPr="003C25AE" w:rsidRDefault="002A6355" w:rsidP="00E44C7F">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Borders>
              <w:top w:val="single" w:sz="12" w:space="0" w:color="auto"/>
            </w:tcBorders>
          </w:tcPr>
          <w:p w14:paraId="13515975" w14:textId="280BE139" w:rsidR="002A6355" w:rsidRPr="00CE54B7" w:rsidRDefault="002A6355" w:rsidP="00E44C7F">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tcBorders>
              <w:top w:val="single" w:sz="12" w:space="0" w:color="auto"/>
            </w:tcBorders>
            <w:shd w:val="clear" w:color="auto" w:fill="auto"/>
          </w:tcPr>
          <w:p w14:paraId="32E19B65" w14:textId="2C03D0B2" w:rsidR="002A6355" w:rsidRPr="00CE54B7" w:rsidRDefault="002A6355" w:rsidP="00E44C7F">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2A6355" w:rsidRPr="00CE54B7" w14:paraId="63FCAC66" w14:textId="77777777" w:rsidTr="00611B44">
        <w:tc>
          <w:tcPr>
            <w:tcW w:w="739" w:type="pct"/>
            <w:vMerge/>
            <w:tcBorders>
              <w:right w:val="single" w:sz="24" w:space="0" w:color="auto"/>
            </w:tcBorders>
          </w:tcPr>
          <w:p w14:paraId="6B183EA3" w14:textId="17540324" w:rsidR="002A6355" w:rsidRPr="00CE54B7" w:rsidRDefault="002A6355" w:rsidP="002726CB">
            <w:pPr>
              <w:rPr>
                <w:color w:val="333333"/>
                <w:sz w:val="20"/>
                <w:szCs w:val="20"/>
                <w:shd w:val="clear" w:color="auto" w:fill="FFFFFF"/>
              </w:rPr>
            </w:pPr>
          </w:p>
        </w:tc>
        <w:tc>
          <w:tcPr>
            <w:tcW w:w="599" w:type="pct"/>
            <w:tcBorders>
              <w:left w:val="single" w:sz="24" w:space="0" w:color="auto"/>
            </w:tcBorders>
            <w:shd w:val="clear" w:color="auto" w:fill="auto"/>
          </w:tcPr>
          <w:p w14:paraId="1C27E363" w14:textId="77777777" w:rsidR="002A6355" w:rsidRPr="00CE54B7" w:rsidRDefault="002A6355"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Pr>
          <w:p w14:paraId="414AFD4B" w14:textId="77777777" w:rsidR="002A6355" w:rsidRPr="003C25AE" w:rsidRDefault="002A6355"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Pr>
          <w:p w14:paraId="74E40627" w14:textId="77777777" w:rsidR="002A6355" w:rsidRPr="003C25AE" w:rsidRDefault="002A6355"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Pr>
          <w:p w14:paraId="6ACCF330" w14:textId="77777777" w:rsidR="002A6355" w:rsidRPr="00CE54B7" w:rsidRDefault="002A6355"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shd w:val="clear" w:color="auto" w:fill="auto"/>
          </w:tcPr>
          <w:p w14:paraId="539A5D5D" w14:textId="77777777" w:rsidR="002A6355" w:rsidRPr="00CE54B7" w:rsidRDefault="002A6355"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2A6355" w:rsidRPr="00CE54B7" w14:paraId="0A3B08E6" w14:textId="77777777" w:rsidTr="002A6355">
        <w:tc>
          <w:tcPr>
            <w:tcW w:w="739" w:type="pct"/>
            <w:vMerge/>
            <w:tcBorders>
              <w:bottom w:val="single" w:sz="12" w:space="0" w:color="auto"/>
              <w:right w:val="single" w:sz="24" w:space="0" w:color="auto"/>
            </w:tcBorders>
          </w:tcPr>
          <w:p w14:paraId="1EC7D0A8" w14:textId="5ED06283" w:rsidR="002A6355" w:rsidRPr="00CE54B7" w:rsidRDefault="002A6355" w:rsidP="002726CB">
            <w:pPr>
              <w:rPr>
                <w:color w:val="333333"/>
                <w:sz w:val="20"/>
                <w:szCs w:val="20"/>
                <w:shd w:val="clear" w:color="auto" w:fill="FFFFFF"/>
              </w:rPr>
            </w:pPr>
          </w:p>
        </w:tc>
        <w:tc>
          <w:tcPr>
            <w:tcW w:w="599" w:type="pct"/>
            <w:tcBorders>
              <w:left w:val="single" w:sz="24" w:space="0" w:color="auto"/>
              <w:bottom w:val="single" w:sz="12" w:space="0" w:color="auto"/>
            </w:tcBorders>
            <w:shd w:val="clear" w:color="auto" w:fill="auto"/>
          </w:tcPr>
          <w:p w14:paraId="729C81AA" w14:textId="77777777" w:rsidR="002A6355" w:rsidRPr="00CE54B7" w:rsidRDefault="002A6355" w:rsidP="002726CB">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color w:val="333333"/>
                <w:sz w:val="20"/>
                <w:szCs w:val="20"/>
                <w:shd w:val="clear" w:color="auto" w:fill="FFFFFF"/>
              </w:rPr>
              <w:fldChar w:fldCharType="end"/>
            </w:r>
          </w:p>
        </w:tc>
        <w:tc>
          <w:tcPr>
            <w:tcW w:w="1680" w:type="pct"/>
            <w:tcBorders>
              <w:bottom w:val="single" w:sz="12" w:space="0" w:color="auto"/>
            </w:tcBorders>
          </w:tcPr>
          <w:p w14:paraId="79273F48" w14:textId="77777777" w:rsidR="002A6355" w:rsidRPr="003C25AE" w:rsidRDefault="002A6355"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715" w:type="pct"/>
            <w:tcBorders>
              <w:bottom w:val="single" w:sz="12" w:space="0" w:color="auto"/>
            </w:tcBorders>
          </w:tcPr>
          <w:p w14:paraId="71B395FA" w14:textId="77777777" w:rsidR="002A6355" w:rsidRPr="003C25AE" w:rsidRDefault="002A6355"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818" w:type="pct"/>
            <w:tcBorders>
              <w:bottom w:val="single" w:sz="12" w:space="0" w:color="auto"/>
            </w:tcBorders>
          </w:tcPr>
          <w:p w14:paraId="118D9C85" w14:textId="77777777" w:rsidR="002A6355" w:rsidRPr="00CE54B7" w:rsidRDefault="002A6355" w:rsidP="002726CB">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c>
          <w:tcPr>
            <w:tcW w:w="449" w:type="pct"/>
            <w:tcBorders>
              <w:bottom w:val="single" w:sz="12" w:space="0" w:color="auto"/>
            </w:tcBorders>
            <w:shd w:val="clear" w:color="auto" w:fill="auto"/>
          </w:tcPr>
          <w:p w14:paraId="00BA682C" w14:textId="77777777" w:rsidR="002A6355" w:rsidRPr="00CE54B7" w:rsidRDefault="002A6355" w:rsidP="002726CB">
            <w:pPr>
              <w:jc w:val="center"/>
              <w:rPr>
                <w:color w:val="333333"/>
                <w:sz w:val="20"/>
                <w:szCs w:val="20"/>
                <w:shd w:val="clear" w:color="auto" w:fill="FFFFFF"/>
              </w:rPr>
            </w:pPr>
            <w:r>
              <w:rPr>
                <w:color w:val="333333"/>
                <w:sz w:val="20"/>
                <w:szCs w:val="20"/>
                <w:shd w:val="clear" w:color="auto" w:fill="FFFFFF"/>
              </w:rPr>
              <w:fldChar w:fldCharType="begin">
                <w:ffData>
                  <w:name w:val=""/>
                  <w:enabled/>
                  <w:calcOnExit w:val="0"/>
                  <w:textInput/>
                </w:ffData>
              </w:fldChar>
            </w:r>
            <w:r>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color w:val="333333"/>
                <w:sz w:val="20"/>
                <w:szCs w:val="20"/>
                <w:shd w:val="clear" w:color="auto" w:fill="FFFFFF"/>
              </w:rPr>
              <w:fldChar w:fldCharType="end"/>
            </w:r>
          </w:p>
        </w:tc>
      </w:tr>
      <w:tr w:rsidR="002A6355" w:rsidRPr="00CE54B7" w14:paraId="46EE802E" w14:textId="77777777" w:rsidTr="0038582F">
        <w:trPr>
          <w:trHeight w:val="158"/>
        </w:trPr>
        <w:tc>
          <w:tcPr>
            <w:tcW w:w="739" w:type="pct"/>
            <w:vMerge w:val="restart"/>
            <w:tcBorders>
              <w:top w:val="single" w:sz="12" w:space="0" w:color="auto"/>
              <w:right w:val="single" w:sz="24" w:space="0" w:color="auto"/>
            </w:tcBorders>
          </w:tcPr>
          <w:p w14:paraId="2A0598E8" w14:textId="1C48933C" w:rsidR="002A6355" w:rsidRPr="00CE54B7" w:rsidRDefault="002A6355" w:rsidP="00E44C7F">
            <w:pPr>
              <w:rPr>
                <w:color w:val="333333"/>
                <w:sz w:val="20"/>
                <w:szCs w:val="20"/>
                <w:shd w:val="clear" w:color="auto" w:fill="FFFFFF"/>
              </w:rPr>
            </w:pPr>
            <w:r>
              <w:rPr>
                <w:color w:val="333333"/>
                <w:sz w:val="20"/>
                <w:szCs w:val="20"/>
                <w:shd w:val="clear" w:color="auto" w:fill="FFFFFF"/>
              </w:rPr>
              <w:t xml:space="preserve">Fach-publikation </w:t>
            </w:r>
            <w:r>
              <w:rPr>
                <w:color w:val="333333"/>
                <w:sz w:val="20"/>
                <w:szCs w:val="20"/>
                <w:shd w:val="clear" w:color="auto" w:fill="FFFFFF"/>
              </w:rPr>
              <w:br/>
              <w:t>(je 10 WP)</w:t>
            </w:r>
          </w:p>
        </w:tc>
        <w:tc>
          <w:tcPr>
            <w:tcW w:w="599" w:type="pct"/>
            <w:tcBorders>
              <w:top w:val="single" w:sz="12" w:space="0" w:color="auto"/>
              <w:left w:val="single" w:sz="24" w:space="0" w:color="auto"/>
            </w:tcBorders>
            <w:shd w:val="clear" w:color="auto" w:fill="auto"/>
          </w:tcPr>
          <w:p w14:paraId="33C7D55F" w14:textId="77777777" w:rsidR="002A6355" w:rsidRPr="00CE54B7" w:rsidRDefault="002A6355" w:rsidP="00E44C7F">
            <w:pPr>
              <w:rPr>
                <w:noProof/>
                <w:color w:val="333333"/>
                <w:sz w:val="20"/>
                <w:szCs w:val="20"/>
                <w:shd w:val="clear" w:color="auto" w:fill="FFFFFF"/>
              </w:rPr>
            </w:pPr>
            <w:r w:rsidRPr="00025BD4">
              <w:rPr>
                <w:noProof/>
                <w:color w:val="333333"/>
                <w:sz w:val="20"/>
                <w:szCs w:val="20"/>
                <w:shd w:val="clear" w:color="auto" w:fill="FFFFFF"/>
              </w:rPr>
              <w:fldChar w:fldCharType="begin">
                <w:ffData>
                  <w:name w:val="Text73"/>
                  <w:enabled/>
                  <w:calcOnExit w:val="0"/>
                  <w:textInput/>
                </w:ffData>
              </w:fldChar>
            </w:r>
            <w:r w:rsidRPr="00025BD4">
              <w:rPr>
                <w:noProof/>
                <w:color w:val="333333"/>
                <w:sz w:val="20"/>
                <w:szCs w:val="20"/>
                <w:shd w:val="clear" w:color="auto" w:fill="FFFFFF"/>
              </w:rPr>
              <w:instrText xml:space="preserve"> FORMTEXT </w:instrText>
            </w:r>
            <w:r w:rsidRPr="00025BD4">
              <w:rPr>
                <w:noProof/>
                <w:color w:val="333333"/>
                <w:sz w:val="20"/>
                <w:szCs w:val="20"/>
                <w:shd w:val="clear" w:color="auto" w:fill="FFFFFF"/>
              </w:rPr>
            </w:r>
            <w:r w:rsidRPr="00025BD4">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noProof/>
                <w:color w:val="333333"/>
                <w:sz w:val="20"/>
                <w:szCs w:val="20"/>
                <w:shd w:val="clear" w:color="auto" w:fill="FFFFFF"/>
              </w:rPr>
              <w:fldChar w:fldCharType="end"/>
            </w:r>
          </w:p>
        </w:tc>
        <w:tc>
          <w:tcPr>
            <w:tcW w:w="1680" w:type="pct"/>
            <w:tcBorders>
              <w:top w:val="single" w:sz="12" w:space="0" w:color="auto"/>
            </w:tcBorders>
          </w:tcPr>
          <w:p w14:paraId="0878AA8E" w14:textId="597EE3DE" w:rsidR="002A6355" w:rsidRPr="003C25AE" w:rsidRDefault="002A6355" w:rsidP="00E44C7F">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715" w:type="pct"/>
            <w:tcBorders>
              <w:top w:val="single" w:sz="12" w:space="0" w:color="auto"/>
            </w:tcBorders>
          </w:tcPr>
          <w:p w14:paraId="248577D2" w14:textId="73F8952F" w:rsidR="002A6355" w:rsidRPr="003C25AE" w:rsidRDefault="002A6355" w:rsidP="00E44C7F">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818" w:type="pct"/>
            <w:tcBorders>
              <w:top w:val="single" w:sz="12" w:space="0" w:color="auto"/>
            </w:tcBorders>
          </w:tcPr>
          <w:p w14:paraId="1451763B" w14:textId="3360D2D8" w:rsidR="002A6355" w:rsidRPr="00CE54B7" w:rsidRDefault="002A6355" w:rsidP="00E44C7F">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Text73"/>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449" w:type="pct"/>
            <w:tcBorders>
              <w:top w:val="single" w:sz="12" w:space="0" w:color="auto"/>
            </w:tcBorders>
            <w:shd w:val="clear" w:color="auto" w:fill="auto"/>
          </w:tcPr>
          <w:p w14:paraId="14316B4F" w14:textId="4F269F81" w:rsidR="002A6355" w:rsidRPr="00CE54B7" w:rsidRDefault="002A6355" w:rsidP="00E44C7F">
            <w:pPr>
              <w:jc w:val="center"/>
              <w:rPr>
                <w:noProof/>
                <w:color w:val="333333"/>
                <w:sz w:val="20"/>
                <w:szCs w:val="20"/>
                <w:shd w:val="clear" w:color="auto" w:fill="FFFFFF"/>
              </w:rPr>
            </w:pPr>
            <w:r>
              <w:rPr>
                <w:noProof/>
                <w:color w:val="333333"/>
                <w:sz w:val="20"/>
                <w:szCs w:val="20"/>
                <w:shd w:val="clear" w:color="auto" w:fill="FFFFFF"/>
              </w:rPr>
              <w:fldChar w:fldCharType="begin">
                <w:ffData>
                  <w:name w:val=""/>
                  <w:enabled/>
                  <w:calcOnExit w:val="0"/>
                  <w:textInput/>
                </w:ffData>
              </w:fldChar>
            </w:r>
            <w:r>
              <w:rPr>
                <w:noProof/>
                <w:color w:val="333333"/>
                <w:sz w:val="20"/>
                <w:szCs w:val="20"/>
                <w:shd w:val="clear" w:color="auto" w:fill="FFFFFF"/>
              </w:rPr>
              <w:instrText xml:space="preserve"> FORMTEXT </w:instrText>
            </w:r>
            <w:r>
              <w:rPr>
                <w:noProof/>
                <w:color w:val="333333"/>
                <w:sz w:val="20"/>
                <w:szCs w:val="20"/>
                <w:shd w:val="clear" w:color="auto" w:fill="FFFFFF"/>
              </w:rPr>
            </w:r>
            <w:r>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fldChar w:fldCharType="end"/>
            </w:r>
          </w:p>
        </w:tc>
      </w:tr>
      <w:tr w:rsidR="002A6355" w:rsidRPr="00CE54B7" w14:paraId="7ADA0229" w14:textId="77777777" w:rsidTr="0038582F">
        <w:trPr>
          <w:trHeight w:val="197"/>
        </w:trPr>
        <w:tc>
          <w:tcPr>
            <w:tcW w:w="739" w:type="pct"/>
            <w:vMerge/>
            <w:tcBorders>
              <w:right w:val="single" w:sz="24" w:space="0" w:color="auto"/>
            </w:tcBorders>
          </w:tcPr>
          <w:p w14:paraId="708C2F13" w14:textId="31A294D6" w:rsidR="002A6355" w:rsidRPr="00CE54B7" w:rsidRDefault="002A6355" w:rsidP="002726CB">
            <w:pPr>
              <w:rPr>
                <w:color w:val="333333"/>
                <w:sz w:val="20"/>
                <w:szCs w:val="20"/>
                <w:shd w:val="clear" w:color="auto" w:fill="FFFFFF"/>
              </w:rPr>
            </w:pPr>
          </w:p>
        </w:tc>
        <w:tc>
          <w:tcPr>
            <w:tcW w:w="599" w:type="pct"/>
            <w:tcBorders>
              <w:left w:val="single" w:sz="24" w:space="0" w:color="auto"/>
            </w:tcBorders>
            <w:shd w:val="clear" w:color="auto" w:fill="auto"/>
          </w:tcPr>
          <w:p w14:paraId="4CF6D09B" w14:textId="77777777" w:rsidR="002A6355" w:rsidRPr="00CE54B7" w:rsidRDefault="002A6355" w:rsidP="002726CB">
            <w:pPr>
              <w:rPr>
                <w:noProof/>
                <w:color w:val="333333"/>
                <w:sz w:val="20"/>
                <w:szCs w:val="20"/>
                <w:shd w:val="clear" w:color="auto" w:fill="FFFFFF"/>
              </w:rPr>
            </w:pPr>
            <w:r w:rsidRPr="00025BD4">
              <w:rPr>
                <w:noProof/>
                <w:color w:val="333333"/>
                <w:sz w:val="20"/>
                <w:szCs w:val="20"/>
                <w:shd w:val="clear" w:color="auto" w:fill="FFFFFF"/>
              </w:rPr>
              <w:fldChar w:fldCharType="begin">
                <w:ffData>
                  <w:name w:val="Text73"/>
                  <w:enabled/>
                  <w:calcOnExit w:val="0"/>
                  <w:textInput/>
                </w:ffData>
              </w:fldChar>
            </w:r>
            <w:r w:rsidRPr="00025BD4">
              <w:rPr>
                <w:noProof/>
                <w:color w:val="333333"/>
                <w:sz w:val="20"/>
                <w:szCs w:val="20"/>
                <w:shd w:val="clear" w:color="auto" w:fill="FFFFFF"/>
              </w:rPr>
              <w:instrText xml:space="preserve"> FORMTEXT </w:instrText>
            </w:r>
            <w:r w:rsidRPr="00025BD4">
              <w:rPr>
                <w:noProof/>
                <w:color w:val="333333"/>
                <w:sz w:val="20"/>
                <w:szCs w:val="20"/>
                <w:shd w:val="clear" w:color="auto" w:fill="FFFFFF"/>
              </w:rPr>
            </w:r>
            <w:r w:rsidRPr="00025BD4">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noProof/>
                <w:color w:val="333333"/>
                <w:sz w:val="20"/>
                <w:szCs w:val="20"/>
                <w:shd w:val="clear" w:color="auto" w:fill="FFFFFF"/>
              </w:rPr>
              <w:fldChar w:fldCharType="end"/>
            </w:r>
          </w:p>
        </w:tc>
        <w:tc>
          <w:tcPr>
            <w:tcW w:w="1680" w:type="pct"/>
          </w:tcPr>
          <w:p w14:paraId="33ADB47C" w14:textId="77777777" w:rsidR="002A6355" w:rsidRPr="003C25AE"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715" w:type="pct"/>
          </w:tcPr>
          <w:p w14:paraId="29F1BB49" w14:textId="77777777" w:rsidR="002A6355" w:rsidRPr="003C25AE"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818" w:type="pct"/>
          </w:tcPr>
          <w:p w14:paraId="39AAA8E0" w14:textId="77777777" w:rsidR="002A6355" w:rsidRPr="00CE54B7"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Text73"/>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449" w:type="pct"/>
            <w:shd w:val="clear" w:color="auto" w:fill="auto"/>
          </w:tcPr>
          <w:p w14:paraId="631D6C8B" w14:textId="77777777" w:rsidR="002A6355" w:rsidRPr="00CE54B7" w:rsidRDefault="002A6355" w:rsidP="002726CB">
            <w:pPr>
              <w:jc w:val="center"/>
              <w:rPr>
                <w:noProof/>
                <w:color w:val="333333"/>
                <w:sz w:val="20"/>
                <w:szCs w:val="20"/>
                <w:shd w:val="clear" w:color="auto" w:fill="FFFFFF"/>
              </w:rPr>
            </w:pPr>
            <w:r>
              <w:rPr>
                <w:noProof/>
                <w:color w:val="333333"/>
                <w:sz w:val="20"/>
                <w:szCs w:val="20"/>
                <w:shd w:val="clear" w:color="auto" w:fill="FFFFFF"/>
              </w:rPr>
              <w:fldChar w:fldCharType="begin">
                <w:ffData>
                  <w:name w:val=""/>
                  <w:enabled/>
                  <w:calcOnExit w:val="0"/>
                  <w:textInput/>
                </w:ffData>
              </w:fldChar>
            </w:r>
            <w:r>
              <w:rPr>
                <w:noProof/>
                <w:color w:val="333333"/>
                <w:sz w:val="20"/>
                <w:szCs w:val="20"/>
                <w:shd w:val="clear" w:color="auto" w:fill="FFFFFF"/>
              </w:rPr>
              <w:instrText xml:space="preserve"> FORMTEXT </w:instrText>
            </w:r>
            <w:r>
              <w:rPr>
                <w:noProof/>
                <w:color w:val="333333"/>
                <w:sz w:val="20"/>
                <w:szCs w:val="20"/>
                <w:shd w:val="clear" w:color="auto" w:fill="FFFFFF"/>
              </w:rPr>
            </w:r>
            <w:r>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fldChar w:fldCharType="end"/>
            </w:r>
          </w:p>
        </w:tc>
      </w:tr>
      <w:tr w:rsidR="002A6355" w:rsidRPr="00CE54B7" w14:paraId="5B99BE02" w14:textId="77777777" w:rsidTr="0038582F">
        <w:trPr>
          <w:trHeight w:val="229"/>
        </w:trPr>
        <w:tc>
          <w:tcPr>
            <w:tcW w:w="739" w:type="pct"/>
            <w:vMerge/>
            <w:tcBorders>
              <w:bottom w:val="single" w:sz="12" w:space="0" w:color="auto"/>
              <w:right w:val="single" w:sz="24" w:space="0" w:color="auto"/>
            </w:tcBorders>
          </w:tcPr>
          <w:p w14:paraId="1891CDCB" w14:textId="453497E7" w:rsidR="002A6355" w:rsidRPr="00CE54B7" w:rsidRDefault="002A6355" w:rsidP="002726CB">
            <w:pPr>
              <w:rPr>
                <w:color w:val="333333"/>
                <w:sz w:val="20"/>
                <w:szCs w:val="20"/>
                <w:shd w:val="clear" w:color="auto" w:fill="FFFFFF"/>
              </w:rPr>
            </w:pPr>
          </w:p>
        </w:tc>
        <w:tc>
          <w:tcPr>
            <w:tcW w:w="599" w:type="pct"/>
            <w:tcBorders>
              <w:left w:val="single" w:sz="24" w:space="0" w:color="auto"/>
              <w:bottom w:val="single" w:sz="12" w:space="0" w:color="auto"/>
            </w:tcBorders>
            <w:shd w:val="clear" w:color="auto" w:fill="auto"/>
          </w:tcPr>
          <w:p w14:paraId="2C9091A1" w14:textId="77777777" w:rsidR="002A6355" w:rsidRPr="00CE54B7" w:rsidRDefault="002A6355" w:rsidP="002726CB">
            <w:pPr>
              <w:rPr>
                <w:noProof/>
                <w:color w:val="333333"/>
                <w:sz w:val="20"/>
                <w:szCs w:val="20"/>
                <w:shd w:val="clear" w:color="auto" w:fill="FFFFFF"/>
              </w:rPr>
            </w:pPr>
            <w:r w:rsidRPr="00025BD4">
              <w:rPr>
                <w:noProof/>
                <w:color w:val="333333"/>
                <w:sz w:val="20"/>
                <w:szCs w:val="20"/>
                <w:shd w:val="clear" w:color="auto" w:fill="FFFFFF"/>
              </w:rPr>
              <w:fldChar w:fldCharType="begin">
                <w:ffData>
                  <w:name w:val="Text73"/>
                  <w:enabled/>
                  <w:calcOnExit w:val="0"/>
                  <w:textInput/>
                </w:ffData>
              </w:fldChar>
            </w:r>
            <w:r w:rsidRPr="00025BD4">
              <w:rPr>
                <w:noProof/>
                <w:color w:val="333333"/>
                <w:sz w:val="20"/>
                <w:szCs w:val="20"/>
                <w:shd w:val="clear" w:color="auto" w:fill="FFFFFF"/>
              </w:rPr>
              <w:instrText xml:space="preserve"> FORMTEXT </w:instrText>
            </w:r>
            <w:r w:rsidRPr="00025BD4">
              <w:rPr>
                <w:noProof/>
                <w:color w:val="333333"/>
                <w:sz w:val="20"/>
                <w:szCs w:val="20"/>
                <w:shd w:val="clear" w:color="auto" w:fill="FFFFFF"/>
              </w:rPr>
            </w:r>
            <w:r w:rsidRPr="00025BD4">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noProof/>
                <w:color w:val="333333"/>
                <w:sz w:val="20"/>
                <w:szCs w:val="20"/>
                <w:shd w:val="clear" w:color="auto" w:fill="FFFFFF"/>
              </w:rPr>
              <w:fldChar w:fldCharType="end"/>
            </w:r>
          </w:p>
        </w:tc>
        <w:tc>
          <w:tcPr>
            <w:tcW w:w="1680" w:type="pct"/>
            <w:tcBorders>
              <w:bottom w:val="single" w:sz="12" w:space="0" w:color="auto"/>
            </w:tcBorders>
          </w:tcPr>
          <w:p w14:paraId="412F9FC3" w14:textId="77777777" w:rsidR="002A6355" w:rsidRPr="003C25AE"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715" w:type="pct"/>
            <w:tcBorders>
              <w:bottom w:val="single" w:sz="12" w:space="0" w:color="auto"/>
            </w:tcBorders>
          </w:tcPr>
          <w:p w14:paraId="5B10C040" w14:textId="77777777" w:rsidR="002A6355" w:rsidRPr="003C25AE"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818" w:type="pct"/>
            <w:tcBorders>
              <w:bottom w:val="single" w:sz="12" w:space="0" w:color="auto"/>
            </w:tcBorders>
          </w:tcPr>
          <w:p w14:paraId="2CAC2ADF" w14:textId="77777777" w:rsidR="002A6355" w:rsidRPr="00CE54B7"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Text73"/>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449" w:type="pct"/>
            <w:tcBorders>
              <w:bottom w:val="single" w:sz="12" w:space="0" w:color="auto"/>
            </w:tcBorders>
            <w:shd w:val="clear" w:color="auto" w:fill="auto"/>
          </w:tcPr>
          <w:p w14:paraId="63F57BC2" w14:textId="77777777" w:rsidR="002A6355" w:rsidRPr="00CE54B7" w:rsidRDefault="002A6355" w:rsidP="002726CB">
            <w:pPr>
              <w:jc w:val="center"/>
              <w:rPr>
                <w:noProof/>
                <w:color w:val="333333"/>
                <w:sz w:val="20"/>
                <w:szCs w:val="20"/>
                <w:shd w:val="clear" w:color="auto" w:fill="FFFFFF"/>
              </w:rPr>
            </w:pPr>
            <w:r>
              <w:rPr>
                <w:noProof/>
                <w:color w:val="333333"/>
                <w:sz w:val="20"/>
                <w:szCs w:val="20"/>
                <w:shd w:val="clear" w:color="auto" w:fill="FFFFFF"/>
              </w:rPr>
              <w:fldChar w:fldCharType="begin">
                <w:ffData>
                  <w:name w:val=""/>
                  <w:enabled/>
                  <w:calcOnExit w:val="0"/>
                  <w:textInput/>
                </w:ffData>
              </w:fldChar>
            </w:r>
            <w:r>
              <w:rPr>
                <w:noProof/>
                <w:color w:val="333333"/>
                <w:sz w:val="20"/>
                <w:szCs w:val="20"/>
                <w:shd w:val="clear" w:color="auto" w:fill="FFFFFF"/>
              </w:rPr>
              <w:instrText xml:space="preserve"> FORMTEXT </w:instrText>
            </w:r>
            <w:r>
              <w:rPr>
                <w:noProof/>
                <w:color w:val="333333"/>
                <w:sz w:val="20"/>
                <w:szCs w:val="20"/>
                <w:shd w:val="clear" w:color="auto" w:fill="FFFFFF"/>
              </w:rPr>
            </w:r>
            <w:r>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fldChar w:fldCharType="end"/>
            </w:r>
          </w:p>
        </w:tc>
      </w:tr>
      <w:tr w:rsidR="002A6355" w:rsidRPr="00CE54B7" w14:paraId="0D40107E" w14:textId="77777777" w:rsidTr="002A6355">
        <w:tc>
          <w:tcPr>
            <w:tcW w:w="739" w:type="pct"/>
            <w:vMerge w:val="restart"/>
            <w:tcBorders>
              <w:top w:val="single" w:sz="12" w:space="0" w:color="auto"/>
              <w:right w:val="single" w:sz="24" w:space="0" w:color="auto"/>
            </w:tcBorders>
          </w:tcPr>
          <w:p w14:paraId="3B9B9FBB" w14:textId="1FDF8661" w:rsidR="002A6355" w:rsidRPr="00CE54B7" w:rsidRDefault="002A6355" w:rsidP="00E44C7F">
            <w:pPr>
              <w:rPr>
                <w:color w:val="333333"/>
                <w:sz w:val="20"/>
                <w:szCs w:val="20"/>
                <w:shd w:val="clear" w:color="auto" w:fill="FFFFFF"/>
              </w:rPr>
            </w:pPr>
            <w:r>
              <w:rPr>
                <w:color w:val="333333"/>
                <w:sz w:val="20"/>
                <w:szCs w:val="20"/>
                <w:shd w:val="clear" w:color="auto" w:fill="FFFFFF"/>
              </w:rPr>
              <w:t>Fach-oder BG-sprecher*in</w:t>
            </w:r>
            <w:r>
              <w:rPr>
                <w:color w:val="333333"/>
                <w:sz w:val="20"/>
                <w:szCs w:val="20"/>
                <w:shd w:val="clear" w:color="auto" w:fill="FFFFFF"/>
              </w:rPr>
              <w:br/>
              <w:t>(je 10 WP)</w:t>
            </w:r>
          </w:p>
        </w:tc>
        <w:tc>
          <w:tcPr>
            <w:tcW w:w="599" w:type="pct"/>
            <w:tcBorders>
              <w:top w:val="single" w:sz="12" w:space="0" w:color="auto"/>
              <w:left w:val="single" w:sz="24" w:space="0" w:color="auto"/>
            </w:tcBorders>
            <w:shd w:val="clear" w:color="auto" w:fill="auto"/>
          </w:tcPr>
          <w:p w14:paraId="5C4B8DB7" w14:textId="77777777" w:rsidR="002A6355" w:rsidRPr="00CE54B7" w:rsidRDefault="002A6355" w:rsidP="00E44C7F">
            <w:pPr>
              <w:rPr>
                <w:noProof/>
                <w:color w:val="333333"/>
                <w:sz w:val="20"/>
                <w:szCs w:val="20"/>
                <w:shd w:val="clear" w:color="auto" w:fill="FFFFFF"/>
              </w:rPr>
            </w:pPr>
            <w:r w:rsidRPr="00025BD4">
              <w:rPr>
                <w:noProof/>
                <w:color w:val="333333"/>
                <w:sz w:val="20"/>
                <w:szCs w:val="20"/>
                <w:shd w:val="clear" w:color="auto" w:fill="FFFFFF"/>
              </w:rPr>
              <w:fldChar w:fldCharType="begin">
                <w:ffData>
                  <w:name w:val="Text73"/>
                  <w:enabled/>
                  <w:calcOnExit w:val="0"/>
                  <w:textInput/>
                </w:ffData>
              </w:fldChar>
            </w:r>
            <w:r w:rsidRPr="00025BD4">
              <w:rPr>
                <w:noProof/>
                <w:color w:val="333333"/>
                <w:sz w:val="20"/>
                <w:szCs w:val="20"/>
                <w:shd w:val="clear" w:color="auto" w:fill="FFFFFF"/>
              </w:rPr>
              <w:instrText xml:space="preserve"> FORMTEXT </w:instrText>
            </w:r>
            <w:r w:rsidRPr="00025BD4">
              <w:rPr>
                <w:noProof/>
                <w:color w:val="333333"/>
                <w:sz w:val="20"/>
                <w:szCs w:val="20"/>
                <w:shd w:val="clear" w:color="auto" w:fill="FFFFFF"/>
              </w:rPr>
            </w:r>
            <w:r w:rsidRPr="00025BD4">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noProof/>
                <w:color w:val="333333"/>
                <w:sz w:val="20"/>
                <w:szCs w:val="20"/>
                <w:shd w:val="clear" w:color="auto" w:fill="FFFFFF"/>
              </w:rPr>
              <w:fldChar w:fldCharType="end"/>
            </w:r>
          </w:p>
        </w:tc>
        <w:tc>
          <w:tcPr>
            <w:tcW w:w="1680" w:type="pct"/>
            <w:tcBorders>
              <w:top w:val="single" w:sz="12" w:space="0" w:color="auto"/>
            </w:tcBorders>
          </w:tcPr>
          <w:p w14:paraId="125C3256" w14:textId="22802E9A" w:rsidR="002A6355" w:rsidRPr="003C25AE" w:rsidRDefault="002A6355" w:rsidP="00E44C7F">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715" w:type="pct"/>
            <w:tcBorders>
              <w:top w:val="single" w:sz="12" w:space="0" w:color="auto"/>
            </w:tcBorders>
          </w:tcPr>
          <w:p w14:paraId="094B4736" w14:textId="2A888D9B" w:rsidR="002A6355" w:rsidRPr="003C25AE" w:rsidRDefault="002A6355" w:rsidP="00E44C7F">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818" w:type="pct"/>
            <w:tcBorders>
              <w:top w:val="single" w:sz="12" w:space="0" w:color="auto"/>
            </w:tcBorders>
          </w:tcPr>
          <w:p w14:paraId="59889BF1" w14:textId="2F52747A" w:rsidR="002A6355" w:rsidRPr="00CE54B7" w:rsidRDefault="002A6355" w:rsidP="00E44C7F">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Text73"/>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449" w:type="pct"/>
            <w:tcBorders>
              <w:top w:val="single" w:sz="12" w:space="0" w:color="auto"/>
            </w:tcBorders>
            <w:shd w:val="clear" w:color="auto" w:fill="auto"/>
          </w:tcPr>
          <w:p w14:paraId="68D34D0E" w14:textId="7050BE31" w:rsidR="002A6355" w:rsidRPr="00CE54B7" w:rsidRDefault="002A6355" w:rsidP="00E44C7F">
            <w:pPr>
              <w:jc w:val="center"/>
              <w:rPr>
                <w:noProof/>
                <w:color w:val="333333"/>
                <w:sz w:val="20"/>
                <w:szCs w:val="20"/>
                <w:shd w:val="clear" w:color="auto" w:fill="FFFFFF"/>
              </w:rPr>
            </w:pPr>
            <w:r>
              <w:rPr>
                <w:noProof/>
                <w:color w:val="333333"/>
                <w:sz w:val="20"/>
                <w:szCs w:val="20"/>
                <w:shd w:val="clear" w:color="auto" w:fill="FFFFFF"/>
              </w:rPr>
              <w:fldChar w:fldCharType="begin">
                <w:ffData>
                  <w:name w:val=""/>
                  <w:enabled/>
                  <w:calcOnExit w:val="0"/>
                  <w:textInput/>
                </w:ffData>
              </w:fldChar>
            </w:r>
            <w:r>
              <w:rPr>
                <w:noProof/>
                <w:color w:val="333333"/>
                <w:sz w:val="20"/>
                <w:szCs w:val="20"/>
                <w:shd w:val="clear" w:color="auto" w:fill="FFFFFF"/>
              </w:rPr>
              <w:instrText xml:space="preserve"> FORMTEXT </w:instrText>
            </w:r>
            <w:r>
              <w:rPr>
                <w:noProof/>
                <w:color w:val="333333"/>
                <w:sz w:val="20"/>
                <w:szCs w:val="20"/>
                <w:shd w:val="clear" w:color="auto" w:fill="FFFFFF"/>
              </w:rPr>
            </w:r>
            <w:r>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fldChar w:fldCharType="end"/>
            </w:r>
          </w:p>
        </w:tc>
      </w:tr>
      <w:tr w:rsidR="002A6355" w:rsidRPr="00CE54B7" w14:paraId="7F52B608" w14:textId="77777777" w:rsidTr="00611B44">
        <w:tc>
          <w:tcPr>
            <w:tcW w:w="739" w:type="pct"/>
            <w:vMerge/>
            <w:tcBorders>
              <w:right w:val="single" w:sz="24" w:space="0" w:color="auto"/>
            </w:tcBorders>
          </w:tcPr>
          <w:p w14:paraId="4547D2A7" w14:textId="6E1F5795" w:rsidR="002A6355" w:rsidRPr="00CE54B7" w:rsidRDefault="002A6355" w:rsidP="002726CB">
            <w:pPr>
              <w:rPr>
                <w:color w:val="333333"/>
                <w:sz w:val="20"/>
                <w:szCs w:val="20"/>
                <w:shd w:val="clear" w:color="auto" w:fill="FFFFFF"/>
              </w:rPr>
            </w:pPr>
          </w:p>
        </w:tc>
        <w:tc>
          <w:tcPr>
            <w:tcW w:w="599" w:type="pct"/>
            <w:tcBorders>
              <w:left w:val="single" w:sz="24" w:space="0" w:color="auto"/>
            </w:tcBorders>
            <w:shd w:val="clear" w:color="auto" w:fill="auto"/>
          </w:tcPr>
          <w:p w14:paraId="6F6926C2" w14:textId="77777777" w:rsidR="002A6355" w:rsidRPr="00CE54B7" w:rsidRDefault="002A6355" w:rsidP="002726CB">
            <w:pPr>
              <w:rPr>
                <w:noProof/>
                <w:color w:val="333333"/>
                <w:sz w:val="20"/>
                <w:szCs w:val="20"/>
                <w:shd w:val="clear" w:color="auto" w:fill="FFFFFF"/>
              </w:rPr>
            </w:pPr>
            <w:r w:rsidRPr="00025BD4">
              <w:rPr>
                <w:noProof/>
                <w:color w:val="333333"/>
                <w:sz w:val="20"/>
                <w:szCs w:val="20"/>
                <w:shd w:val="clear" w:color="auto" w:fill="FFFFFF"/>
              </w:rPr>
              <w:fldChar w:fldCharType="begin">
                <w:ffData>
                  <w:name w:val="Text73"/>
                  <w:enabled/>
                  <w:calcOnExit w:val="0"/>
                  <w:textInput/>
                </w:ffData>
              </w:fldChar>
            </w:r>
            <w:r w:rsidRPr="00025BD4">
              <w:rPr>
                <w:noProof/>
                <w:color w:val="333333"/>
                <w:sz w:val="20"/>
                <w:szCs w:val="20"/>
                <w:shd w:val="clear" w:color="auto" w:fill="FFFFFF"/>
              </w:rPr>
              <w:instrText xml:space="preserve"> FORMTEXT </w:instrText>
            </w:r>
            <w:r w:rsidRPr="00025BD4">
              <w:rPr>
                <w:noProof/>
                <w:color w:val="333333"/>
                <w:sz w:val="20"/>
                <w:szCs w:val="20"/>
                <w:shd w:val="clear" w:color="auto" w:fill="FFFFFF"/>
              </w:rPr>
            </w:r>
            <w:r w:rsidRPr="00025BD4">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025BD4">
              <w:rPr>
                <w:noProof/>
                <w:color w:val="333333"/>
                <w:sz w:val="20"/>
                <w:szCs w:val="20"/>
                <w:shd w:val="clear" w:color="auto" w:fill="FFFFFF"/>
              </w:rPr>
              <w:fldChar w:fldCharType="end"/>
            </w:r>
          </w:p>
        </w:tc>
        <w:tc>
          <w:tcPr>
            <w:tcW w:w="1680" w:type="pct"/>
          </w:tcPr>
          <w:p w14:paraId="3000D55E" w14:textId="77777777" w:rsidR="002A6355" w:rsidRPr="003C25AE"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715" w:type="pct"/>
          </w:tcPr>
          <w:p w14:paraId="2B06386A" w14:textId="77777777" w:rsidR="002A6355" w:rsidRPr="003C25AE"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818" w:type="pct"/>
          </w:tcPr>
          <w:p w14:paraId="28AEF601" w14:textId="77777777" w:rsidR="002A6355" w:rsidRPr="00CE54B7" w:rsidRDefault="002A6355" w:rsidP="002726CB">
            <w:pPr>
              <w:jc w:val="center"/>
              <w:rPr>
                <w:noProof/>
                <w:color w:val="333333"/>
                <w:sz w:val="20"/>
                <w:szCs w:val="20"/>
                <w:shd w:val="clear" w:color="auto" w:fill="FFFFFF"/>
              </w:rPr>
            </w:pPr>
            <w:r w:rsidRPr="003C25AE">
              <w:rPr>
                <w:noProof/>
                <w:color w:val="333333"/>
                <w:sz w:val="20"/>
                <w:szCs w:val="20"/>
                <w:shd w:val="clear" w:color="auto" w:fill="FFFFFF"/>
              </w:rPr>
              <w:fldChar w:fldCharType="begin">
                <w:ffData>
                  <w:name w:val="Text73"/>
                  <w:enabled/>
                  <w:calcOnExit w:val="0"/>
                  <w:textInput/>
                </w:ffData>
              </w:fldChar>
            </w:r>
            <w:r w:rsidRPr="003C25AE">
              <w:rPr>
                <w:noProof/>
                <w:color w:val="333333"/>
                <w:sz w:val="20"/>
                <w:szCs w:val="20"/>
                <w:shd w:val="clear" w:color="auto" w:fill="FFFFFF"/>
              </w:rPr>
              <w:instrText xml:space="preserve"> FORMTEXT </w:instrText>
            </w:r>
            <w:r w:rsidRPr="003C25AE">
              <w:rPr>
                <w:noProof/>
                <w:color w:val="333333"/>
                <w:sz w:val="20"/>
                <w:szCs w:val="20"/>
                <w:shd w:val="clear" w:color="auto" w:fill="FFFFFF"/>
              </w:rPr>
            </w:r>
            <w:r w:rsidRPr="003C25AE">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noProof/>
                <w:color w:val="333333"/>
                <w:sz w:val="20"/>
                <w:szCs w:val="20"/>
                <w:shd w:val="clear" w:color="auto" w:fill="FFFFFF"/>
              </w:rPr>
              <w:fldChar w:fldCharType="end"/>
            </w:r>
          </w:p>
        </w:tc>
        <w:tc>
          <w:tcPr>
            <w:tcW w:w="449" w:type="pct"/>
            <w:shd w:val="clear" w:color="auto" w:fill="auto"/>
          </w:tcPr>
          <w:p w14:paraId="5B204061" w14:textId="77777777" w:rsidR="002A6355" w:rsidRPr="00CE54B7" w:rsidRDefault="002A6355" w:rsidP="002726CB">
            <w:pPr>
              <w:jc w:val="center"/>
              <w:rPr>
                <w:noProof/>
                <w:color w:val="333333"/>
                <w:sz w:val="20"/>
                <w:szCs w:val="20"/>
                <w:shd w:val="clear" w:color="auto" w:fill="FFFFFF"/>
              </w:rPr>
            </w:pPr>
            <w:r>
              <w:rPr>
                <w:noProof/>
                <w:color w:val="333333"/>
                <w:sz w:val="20"/>
                <w:szCs w:val="20"/>
                <w:shd w:val="clear" w:color="auto" w:fill="FFFFFF"/>
              </w:rPr>
              <w:fldChar w:fldCharType="begin">
                <w:ffData>
                  <w:name w:val=""/>
                  <w:enabled/>
                  <w:calcOnExit w:val="0"/>
                  <w:textInput/>
                </w:ffData>
              </w:fldChar>
            </w:r>
            <w:r>
              <w:rPr>
                <w:noProof/>
                <w:color w:val="333333"/>
                <w:sz w:val="20"/>
                <w:szCs w:val="20"/>
                <w:shd w:val="clear" w:color="auto" w:fill="FFFFFF"/>
              </w:rPr>
              <w:instrText xml:space="preserve"> FORMTEXT </w:instrText>
            </w:r>
            <w:r>
              <w:rPr>
                <w:noProof/>
                <w:color w:val="333333"/>
                <w:sz w:val="20"/>
                <w:szCs w:val="20"/>
                <w:shd w:val="clear" w:color="auto" w:fill="FFFFFF"/>
              </w:rPr>
            </w:r>
            <w:r>
              <w:rPr>
                <w:noProof/>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fldChar w:fldCharType="end"/>
            </w:r>
          </w:p>
        </w:tc>
      </w:tr>
      <w:tr w:rsidR="00611B44" w:rsidRPr="00CE54B7" w14:paraId="2FD01E40" w14:textId="77777777" w:rsidTr="00611B44">
        <w:trPr>
          <w:trHeight w:val="291"/>
        </w:trPr>
        <w:tc>
          <w:tcPr>
            <w:tcW w:w="739" w:type="pct"/>
            <w:tcBorders>
              <w:top w:val="single" w:sz="18" w:space="0" w:color="auto"/>
              <w:right w:val="single" w:sz="24" w:space="0" w:color="auto"/>
            </w:tcBorders>
            <w:shd w:val="clear" w:color="auto" w:fill="D5DCE4" w:themeFill="text2" w:themeFillTint="33"/>
          </w:tcPr>
          <w:p w14:paraId="69608187" w14:textId="224CDDD0" w:rsidR="00611B44" w:rsidRPr="00CE54B7" w:rsidRDefault="00611B44" w:rsidP="00E44C7F">
            <w:pPr>
              <w:rPr>
                <w:color w:val="333333"/>
                <w:sz w:val="20"/>
                <w:szCs w:val="20"/>
                <w:shd w:val="clear" w:color="auto" w:fill="FFFFFF"/>
              </w:rPr>
            </w:pPr>
          </w:p>
        </w:tc>
        <w:tc>
          <w:tcPr>
            <w:tcW w:w="3812" w:type="pct"/>
            <w:gridSpan w:val="4"/>
            <w:tcBorders>
              <w:top w:val="single" w:sz="18" w:space="0" w:color="auto"/>
              <w:left w:val="single" w:sz="24" w:space="0" w:color="auto"/>
            </w:tcBorders>
            <w:shd w:val="clear" w:color="auto" w:fill="D5DCE4" w:themeFill="text2" w:themeFillTint="33"/>
          </w:tcPr>
          <w:p w14:paraId="200119A8" w14:textId="209C2BE6" w:rsidR="00611B44" w:rsidRPr="00CE54B7" w:rsidRDefault="00611B44" w:rsidP="00E44C7F">
            <w:pPr>
              <w:jc w:val="center"/>
              <w:rPr>
                <w:color w:val="333333"/>
                <w:sz w:val="20"/>
                <w:szCs w:val="20"/>
                <w:shd w:val="clear" w:color="auto" w:fill="FFFFFF"/>
              </w:rPr>
            </w:pPr>
            <w:r>
              <w:rPr>
                <w:rFonts w:ascii="Calibri" w:hAnsi="Calibri"/>
                <w:b/>
                <w:sz w:val="22"/>
                <w:lang w:eastAsia="de-DE"/>
              </w:rPr>
              <w:t>Anzurechnende Gesamtpunktzahl (20-25 Weiterbildungspunkte)</w:t>
            </w:r>
          </w:p>
        </w:tc>
        <w:tc>
          <w:tcPr>
            <w:tcW w:w="449" w:type="pct"/>
            <w:tcBorders>
              <w:top w:val="single" w:sz="18" w:space="0" w:color="auto"/>
            </w:tcBorders>
            <w:shd w:val="clear" w:color="auto" w:fill="D5DCE4" w:themeFill="text2" w:themeFillTint="33"/>
          </w:tcPr>
          <w:p w14:paraId="6541FE92" w14:textId="31396EC7" w:rsidR="00611B44" w:rsidRPr="00CE54B7" w:rsidRDefault="00611B44" w:rsidP="00E44C7F">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Pr>
                <w:noProof/>
                <w:color w:val="333333"/>
                <w:sz w:val="20"/>
                <w:szCs w:val="20"/>
                <w:shd w:val="clear" w:color="auto" w:fill="FFFFFF"/>
              </w:rPr>
              <w:t> </w:t>
            </w:r>
            <w:r w:rsidRPr="003C25AE">
              <w:rPr>
                <w:color w:val="333333"/>
                <w:sz w:val="20"/>
                <w:szCs w:val="20"/>
                <w:shd w:val="clear" w:color="auto" w:fill="FFFFFF"/>
              </w:rPr>
              <w:fldChar w:fldCharType="end"/>
            </w:r>
          </w:p>
        </w:tc>
      </w:tr>
    </w:tbl>
    <w:p w14:paraId="03874A2F" w14:textId="79AFA84A" w:rsidR="00E44C7F" w:rsidRDefault="00E44C7F" w:rsidP="00E44C7F">
      <w:pPr>
        <w:pStyle w:val="Listenabsatz"/>
        <w:ind w:left="0"/>
        <w:rPr>
          <w:lang w:val="de-AT"/>
        </w:rPr>
      </w:pPr>
    </w:p>
    <w:p w14:paraId="62D8206F" w14:textId="77777777" w:rsidR="0038582F" w:rsidRDefault="0038582F" w:rsidP="00E44C7F">
      <w:pPr>
        <w:pStyle w:val="Listenabsatz"/>
        <w:ind w:left="0"/>
        <w:rPr>
          <w:lang w:val="de-AT"/>
        </w:rPr>
      </w:pPr>
    </w:p>
    <w:p w14:paraId="5EE56C60" w14:textId="77777777" w:rsidR="002726CB" w:rsidRPr="0042081A" w:rsidRDefault="002726CB" w:rsidP="002726CB">
      <w:pPr>
        <w:rPr>
          <w:rFonts w:asciiTheme="majorHAnsi" w:hAnsiTheme="majorHAnsi" w:cstheme="majorHAnsi"/>
          <w:b/>
          <w:noProof/>
        </w:rPr>
      </w:pPr>
      <w:r w:rsidRPr="0042081A">
        <w:rPr>
          <w:rFonts w:asciiTheme="majorHAnsi" w:hAnsiTheme="majorHAnsi" w:cstheme="majorHAnsi"/>
          <w:b/>
          <w:noProof/>
        </w:rPr>
        <w:t>E.</w:t>
      </w:r>
      <w:r>
        <w:rPr>
          <w:rFonts w:asciiTheme="majorHAnsi" w:hAnsiTheme="majorHAnsi" w:cstheme="majorHAnsi"/>
          <w:b/>
          <w:noProof/>
        </w:rPr>
        <w:t xml:space="preserve"> Schwerpunktraster</w:t>
      </w:r>
    </w:p>
    <w:p w14:paraId="227B7771" w14:textId="77777777" w:rsidR="002726CB" w:rsidRPr="00A16326" w:rsidRDefault="002726CB" w:rsidP="002726CB">
      <w:pPr>
        <w:pStyle w:val="Listenabsatz"/>
        <w:ind w:left="0"/>
        <w:rPr>
          <w:i/>
          <w:lang w:val="de-AT"/>
        </w:rPr>
      </w:pPr>
      <w:r w:rsidRPr="00A16326">
        <w:rPr>
          <w:i/>
          <w:lang w:val="de-AT"/>
        </w:rPr>
        <w:t xml:space="preserve">Ein inhaltlich angepasstes Schwerpunktraster ist in Arbeit und wird später an dieser Stelle eingefügt. </w:t>
      </w:r>
    </w:p>
    <w:p w14:paraId="50CED551" w14:textId="75A1F859" w:rsidR="003657DB" w:rsidRPr="002726CB" w:rsidRDefault="003657DB" w:rsidP="002726CB">
      <w:pPr>
        <w:pStyle w:val="Listenabsatz"/>
        <w:ind w:left="0"/>
        <w:rPr>
          <w:i/>
          <w:lang w:val="de-AT"/>
        </w:rPr>
      </w:pPr>
    </w:p>
    <w:p w14:paraId="2ACBA8D7" w14:textId="77777777" w:rsidR="007676AA" w:rsidRDefault="007676AA">
      <w:pPr>
        <w:jc w:val="left"/>
        <w:rPr>
          <w:rFonts w:asciiTheme="majorHAnsi" w:hAnsiTheme="majorHAnsi" w:cstheme="majorHAnsi"/>
          <w:b/>
        </w:rPr>
      </w:pPr>
      <w:r>
        <w:rPr>
          <w:rFonts w:asciiTheme="majorHAnsi" w:hAnsiTheme="majorHAnsi" w:cstheme="majorHAnsi"/>
          <w:b/>
        </w:rPr>
        <w:br w:type="page"/>
      </w:r>
    </w:p>
    <w:p w14:paraId="6D0629BF" w14:textId="1E8D38E0" w:rsidR="002726CB" w:rsidRPr="0042081A" w:rsidRDefault="002726CB" w:rsidP="00880992">
      <w:pPr>
        <w:jc w:val="left"/>
        <w:rPr>
          <w:rFonts w:asciiTheme="majorHAnsi" w:hAnsiTheme="majorHAnsi" w:cstheme="majorHAnsi"/>
          <w:b/>
        </w:rPr>
      </w:pPr>
      <w:r w:rsidRPr="0042081A">
        <w:rPr>
          <w:rFonts w:asciiTheme="majorHAnsi" w:hAnsiTheme="majorHAnsi" w:cstheme="majorHAnsi"/>
          <w:b/>
        </w:rPr>
        <w:lastRenderedPageBreak/>
        <w:t>F. Intra- und interdisziplinäre Vernetzung</w:t>
      </w:r>
    </w:p>
    <w:p w14:paraId="626D9865" w14:textId="77777777" w:rsidR="002726CB" w:rsidRPr="002726CB" w:rsidRDefault="002726CB" w:rsidP="002726CB">
      <w:pPr>
        <w:pStyle w:val="Listenabsatz"/>
        <w:ind w:left="0"/>
        <w:rPr>
          <w:lang w:val="de-AT"/>
        </w:rPr>
      </w:pPr>
      <w:r w:rsidRPr="002726CB">
        <w:rPr>
          <w:lang w:val="de-AT"/>
        </w:rPr>
        <w:t>Zur Ergänzung der oben nachgewiesenen praktischen und methodischen Kompetenz fordert die PSAPOH von den zu zertifizierenden Personen eine berufsbegleitende Vernetzung. Diese kann auf Ebene unterschiedlicher psychosozialer Berufsgruppen in der pädiatrischen Onkologie und Hämatologie erfolgen wie auch intradisziplinär zwischen Angehörigen künstlerisch-therapeutischer Berufe. Hierdurch soll der Austausch und die Reflexion über berufliche Erfahrungen und das Aktualisieren von Fachinformationen, Methodik, wissenschaftlichen Erkenntnissen sowie berufspolitischen Belangen gesichert werden. Aufgeführt werden können hier Veranstaltungen, die nicht den unter D. genannten Kriterien entsprechen, jedoch im Sinne der Erweiterung von methodischer, praktischer, reflektorischer oder theoretischer Kompetenz der Qualitätssicherung dienen. Dies sind beispielsweise:</w:t>
      </w:r>
    </w:p>
    <w:p w14:paraId="217C3728" w14:textId="77777777" w:rsidR="002726CB" w:rsidRPr="002726CB" w:rsidRDefault="002726CB" w:rsidP="002726CB">
      <w:pPr>
        <w:pStyle w:val="Listenabsatz"/>
        <w:ind w:left="0"/>
        <w:rPr>
          <w:lang w:val="de-AT"/>
        </w:rPr>
      </w:pPr>
    </w:p>
    <w:p w14:paraId="355CB28D" w14:textId="77777777" w:rsidR="002726CB" w:rsidRPr="002726CB" w:rsidRDefault="002726CB" w:rsidP="002726CB">
      <w:pPr>
        <w:pStyle w:val="Listenabsatz"/>
        <w:numPr>
          <w:ilvl w:val="0"/>
          <w:numId w:val="29"/>
        </w:numPr>
        <w:rPr>
          <w:lang w:val="de-AT"/>
        </w:rPr>
      </w:pPr>
      <w:r w:rsidRPr="002726CB">
        <w:rPr>
          <w:lang w:val="de-AT"/>
        </w:rPr>
        <w:t>Regionalgruppentreffen der PSAPOH</w:t>
      </w:r>
    </w:p>
    <w:p w14:paraId="403AADD4" w14:textId="77777777" w:rsidR="002726CB" w:rsidRPr="002726CB" w:rsidRDefault="002726CB" w:rsidP="002726CB">
      <w:pPr>
        <w:pStyle w:val="Listenabsatz"/>
        <w:numPr>
          <w:ilvl w:val="0"/>
          <w:numId w:val="29"/>
        </w:numPr>
        <w:rPr>
          <w:lang w:val="de-AT"/>
        </w:rPr>
      </w:pPr>
      <w:r w:rsidRPr="002726CB">
        <w:rPr>
          <w:lang w:val="de-AT"/>
        </w:rPr>
        <w:t>Fachgruppentreffen der PSAPOH</w:t>
      </w:r>
    </w:p>
    <w:p w14:paraId="262B795B" w14:textId="77777777" w:rsidR="002726CB" w:rsidRPr="002726CB" w:rsidRDefault="002726CB" w:rsidP="002726CB">
      <w:pPr>
        <w:pStyle w:val="Listenabsatz"/>
        <w:numPr>
          <w:ilvl w:val="0"/>
          <w:numId w:val="29"/>
        </w:numPr>
        <w:rPr>
          <w:lang w:val="de-AT"/>
        </w:rPr>
      </w:pPr>
      <w:r w:rsidRPr="002726CB">
        <w:rPr>
          <w:lang w:val="de-AT"/>
        </w:rPr>
        <w:t>Regional- und Arbeitsgruppentreffen künstlerisch-therapeutischer Berufsverbände</w:t>
      </w:r>
    </w:p>
    <w:p w14:paraId="6CDB5BA4" w14:textId="77777777" w:rsidR="002726CB" w:rsidRPr="002726CB" w:rsidRDefault="002726CB" w:rsidP="002726CB">
      <w:pPr>
        <w:pStyle w:val="Listenabsatz"/>
        <w:numPr>
          <w:ilvl w:val="0"/>
          <w:numId w:val="29"/>
        </w:numPr>
        <w:rPr>
          <w:lang w:val="de-AT"/>
        </w:rPr>
      </w:pPr>
      <w:r w:rsidRPr="002726CB">
        <w:rPr>
          <w:lang w:val="de-AT"/>
        </w:rPr>
        <w:t>Qualitätszirkel und Intervisionsgruppen</w:t>
      </w:r>
    </w:p>
    <w:p w14:paraId="36579CA3" w14:textId="77777777" w:rsidR="002726CB" w:rsidRPr="002726CB" w:rsidRDefault="002726CB" w:rsidP="002726CB">
      <w:pPr>
        <w:pStyle w:val="Listenabsatz"/>
        <w:numPr>
          <w:ilvl w:val="0"/>
          <w:numId w:val="29"/>
        </w:numPr>
        <w:rPr>
          <w:lang w:val="de-AT"/>
        </w:rPr>
      </w:pPr>
      <w:r w:rsidRPr="002726CB">
        <w:rPr>
          <w:lang w:val="de-AT"/>
        </w:rPr>
        <w:t>Fortbildungen und Tagungen zu verwandten therapeutischen Themenfeldern</w:t>
      </w:r>
    </w:p>
    <w:p w14:paraId="5A20EF02" w14:textId="77777777" w:rsidR="002726CB" w:rsidRPr="002726CB" w:rsidRDefault="002726CB" w:rsidP="002726CB">
      <w:pPr>
        <w:pStyle w:val="Listenabsatz"/>
        <w:ind w:left="0"/>
        <w:rPr>
          <w:lang w:val="de-AT"/>
        </w:rPr>
      </w:pPr>
    </w:p>
    <w:p w14:paraId="29DA751F" w14:textId="242CA5C8" w:rsidR="005E0A3C" w:rsidRDefault="002726CB" w:rsidP="002726CB">
      <w:pPr>
        <w:pStyle w:val="Listenabsatz"/>
        <w:ind w:left="0"/>
        <w:rPr>
          <w:lang w:val="de-AT"/>
        </w:rPr>
      </w:pPr>
      <w:r w:rsidRPr="002726CB">
        <w:rPr>
          <w:lang w:val="de-AT"/>
        </w:rPr>
        <w:t>Die Teilnahme an diesen inter- und intradisziplinären Veranstaltungen im Zeitraum von maximal 10 Jahren vor dem angestrebten Zertifizierungszeitpunkt ist nachzuweisen. Fügen Sie dem Zertifizierungsantrag hierzu bitte die Teilnahmebescheinigungen bei.</w:t>
      </w:r>
    </w:p>
    <w:p w14:paraId="7480ECEA" w14:textId="64B6707C" w:rsidR="00D86512" w:rsidRPr="00880992" w:rsidRDefault="00D86512" w:rsidP="00880992">
      <w:pPr>
        <w:jc w:val="left"/>
        <w:rPr>
          <w:lang w:val="de-AT"/>
        </w:rPr>
      </w:pPr>
    </w:p>
    <w:p w14:paraId="12504BC2" w14:textId="77777777" w:rsidR="00E7100E" w:rsidRDefault="00E7100E" w:rsidP="00FD7FC6">
      <w:pPr>
        <w:rPr>
          <w:rFonts w:ascii="Calibri" w:hAnsi="Calibri"/>
          <w:color w:val="333333"/>
          <w:shd w:val="clear" w:color="auto" w:fill="FFFFFF"/>
        </w:rPr>
      </w:pPr>
    </w:p>
    <w:tbl>
      <w:tblPr>
        <w:tblStyle w:val="Tabellenraster"/>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277"/>
        <w:gridCol w:w="1911"/>
        <w:gridCol w:w="1762"/>
        <w:gridCol w:w="3488"/>
      </w:tblGrid>
      <w:tr w:rsidR="002726CB" w:rsidRPr="00E7100E" w14:paraId="558FD4C3" w14:textId="77777777" w:rsidTr="002726CB">
        <w:tc>
          <w:tcPr>
            <w:tcW w:w="2277" w:type="dxa"/>
            <w:tcBorders>
              <w:top w:val="single" w:sz="24" w:space="0" w:color="auto"/>
              <w:bottom w:val="single" w:sz="24" w:space="0" w:color="auto"/>
              <w:right w:val="single" w:sz="8" w:space="0" w:color="auto"/>
            </w:tcBorders>
            <w:shd w:val="clear" w:color="auto" w:fill="DEEAF6" w:themeFill="accent1" w:themeFillTint="33"/>
            <w:vAlign w:val="center"/>
          </w:tcPr>
          <w:p w14:paraId="2D770DDF" w14:textId="1CCE5B6A" w:rsidR="002C4FF1" w:rsidRPr="00F75082" w:rsidRDefault="002726CB" w:rsidP="0052273C">
            <w:pPr>
              <w:jc w:val="center"/>
              <w:rPr>
                <w:rFonts w:ascii="Calibri" w:hAnsi="Calibri"/>
                <w:b/>
                <w:sz w:val="22"/>
                <w:lang w:eastAsia="de-DE"/>
              </w:rPr>
            </w:pPr>
            <w:r>
              <w:rPr>
                <w:rFonts w:ascii="Calibri" w:hAnsi="Calibri"/>
                <w:b/>
                <w:sz w:val="22"/>
                <w:lang w:eastAsia="de-DE"/>
              </w:rPr>
              <w:t>Art der Veranstaltung</w:t>
            </w:r>
          </w:p>
        </w:tc>
        <w:tc>
          <w:tcPr>
            <w:tcW w:w="1911" w:type="dxa"/>
            <w:tcBorders>
              <w:top w:val="single" w:sz="24" w:space="0" w:color="auto"/>
              <w:left w:val="single" w:sz="8" w:space="0" w:color="auto"/>
              <w:bottom w:val="single" w:sz="24" w:space="0" w:color="auto"/>
            </w:tcBorders>
            <w:shd w:val="clear" w:color="auto" w:fill="DEEAF6" w:themeFill="accent1" w:themeFillTint="33"/>
            <w:vAlign w:val="center"/>
          </w:tcPr>
          <w:p w14:paraId="4B5BE6EC" w14:textId="673104FC" w:rsidR="002C4FF1" w:rsidRPr="00F75082" w:rsidRDefault="002726CB" w:rsidP="0052273C">
            <w:pPr>
              <w:jc w:val="center"/>
              <w:rPr>
                <w:rFonts w:ascii="Calibri" w:hAnsi="Calibri"/>
                <w:b/>
                <w:sz w:val="22"/>
                <w:lang w:eastAsia="de-DE"/>
              </w:rPr>
            </w:pPr>
            <w:r>
              <w:rPr>
                <w:rFonts w:ascii="Calibri" w:hAnsi="Calibri"/>
                <w:b/>
                <w:sz w:val="22"/>
                <w:lang w:eastAsia="de-DE"/>
              </w:rPr>
              <w:t>Veranstalter</w:t>
            </w:r>
          </w:p>
        </w:tc>
        <w:tc>
          <w:tcPr>
            <w:tcW w:w="1762" w:type="dxa"/>
            <w:tcBorders>
              <w:top w:val="single" w:sz="24" w:space="0" w:color="auto"/>
              <w:bottom w:val="single" w:sz="24" w:space="0" w:color="auto"/>
            </w:tcBorders>
            <w:shd w:val="clear" w:color="auto" w:fill="DEEAF6" w:themeFill="accent1" w:themeFillTint="33"/>
            <w:vAlign w:val="center"/>
          </w:tcPr>
          <w:p w14:paraId="1FB6CD71" w14:textId="4CE19021" w:rsidR="002C4FF1" w:rsidRPr="00F75082" w:rsidRDefault="002C4FF1" w:rsidP="002726CB">
            <w:pPr>
              <w:jc w:val="center"/>
              <w:rPr>
                <w:rFonts w:ascii="Calibri" w:hAnsi="Calibri"/>
                <w:b/>
                <w:sz w:val="22"/>
                <w:lang w:eastAsia="de-DE"/>
              </w:rPr>
            </w:pPr>
            <w:r w:rsidRPr="00F75082">
              <w:rPr>
                <w:rFonts w:ascii="Calibri" w:hAnsi="Calibri"/>
                <w:b/>
                <w:sz w:val="22"/>
                <w:lang w:eastAsia="de-DE"/>
              </w:rPr>
              <w:t>Datum</w:t>
            </w:r>
            <w:r w:rsidR="001E7B98">
              <w:rPr>
                <w:rFonts w:ascii="Calibri" w:hAnsi="Calibri"/>
                <w:b/>
                <w:sz w:val="22"/>
                <w:lang w:eastAsia="de-DE"/>
              </w:rPr>
              <w:t>/</w:t>
            </w:r>
            <w:r w:rsidR="002726CB">
              <w:rPr>
                <w:rFonts w:ascii="Calibri" w:hAnsi="Calibri"/>
                <w:b/>
                <w:sz w:val="22"/>
                <w:lang w:eastAsia="de-DE"/>
              </w:rPr>
              <w:t>Zeitraum</w:t>
            </w:r>
          </w:p>
        </w:tc>
        <w:tc>
          <w:tcPr>
            <w:tcW w:w="3488" w:type="dxa"/>
            <w:tcBorders>
              <w:top w:val="single" w:sz="24" w:space="0" w:color="auto"/>
              <w:bottom w:val="single" w:sz="24" w:space="0" w:color="auto"/>
            </w:tcBorders>
            <w:shd w:val="clear" w:color="auto" w:fill="DEEAF6" w:themeFill="accent1" w:themeFillTint="33"/>
            <w:vAlign w:val="center"/>
          </w:tcPr>
          <w:p w14:paraId="2EC1A2D0" w14:textId="18674B20" w:rsidR="002C4FF1" w:rsidRPr="00F75082" w:rsidRDefault="002726CB" w:rsidP="002726CB">
            <w:pPr>
              <w:jc w:val="center"/>
              <w:rPr>
                <w:rFonts w:ascii="Calibri" w:hAnsi="Calibri"/>
                <w:i/>
                <w:sz w:val="22"/>
                <w:lang w:eastAsia="de-DE"/>
              </w:rPr>
            </w:pPr>
            <w:r>
              <w:rPr>
                <w:rFonts w:ascii="Calibri" w:hAnsi="Calibri"/>
                <w:b/>
                <w:sz w:val="22"/>
                <w:lang w:eastAsia="de-DE"/>
              </w:rPr>
              <w:t>Thema</w:t>
            </w:r>
          </w:p>
        </w:tc>
      </w:tr>
      <w:tr w:rsidR="002726CB" w:rsidRPr="00E7100E" w14:paraId="11E64EA6" w14:textId="77777777" w:rsidTr="002726CB">
        <w:tc>
          <w:tcPr>
            <w:tcW w:w="2277" w:type="dxa"/>
            <w:tcBorders>
              <w:top w:val="single" w:sz="24" w:space="0" w:color="auto"/>
              <w:right w:val="single" w:sz="8" w:space="0" w:color="auto"/>
            </w:tcBorders>
            <w:shd w:val="clear" w:color="auto" w:fill="auto"/>
          </w:tcPr>
          <w:p w14:paraId="09E21675" w14:textId="29E1C11D" w:rsidR="002C4FF1" w:rsidRPr="00E7100E" w:rsidRDefault="002726CB" w:rsidP="00FD7FC6">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top w:val="single" w:sz="24" w:space="0" w:color="auto"/>
              <w:left w:val="single" w:sz="8" w:space="0" w:color="auto"/>
            </w:tcBorders>
            <w:shd w:val="clear" w:color="auto" w:fill="auto"/>
          </w:tcPr>
          <w:p w14:paraId="41844345" w14:textId="54BA3F30" w:rsidR="002C4FF1" w:rsidRDefault="002726CB" w:rsidP="00FD7FC6">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tcBorders>
              <w:top w:val="single" w:sz="24" w:space="0" w:color="auto"/>
            </w:tcBorders>
            <w:shd w:val="clear" w:color="auto" w:fill="auto"/>
          </w:tcPr>
          <w:p w14:paraId="0A1593D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bookmarkStart w:id="33" w:name="Text21"/>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3"/>
          </w:p>
        </w:tc>
        <w:tc>
          <w:tcPr>
            <w:tcW w:w="3488" w:type="dxa"/>
            <w:tcBorders>
              <w:top w:val="single" w:sz="24" w:space="0" w:color="auto"/>
            </w:tcBorders>
            <w:shd w:val="clear" w:color="auto" w:fill="auto"/>
          </w:tcPr>
          <w:p w14:paraId="78D4AC6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1"/>
                  <w:enabled/>
                  <w:calcOnExit w:val="0"/>
                  <w:textInput/>
                </w:ffData>
              </w:fldChar>
            </w:r>
            <w:bookmarkStart w:id="34" w:name="Text41"/>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4"/>
          </w:p>
        </w:tc>
      </w:tr>
      <w:tr w:rsidR="002726CB" w:rsidRPr="00E7100E" w14:paraId="0D615237" w14:textId="77777777" w:rsidTr="002726CB">
        <w:tc>
          <w:tcPr>
            <w:tcW w:w="2277" w:type="dxa"/>
            <w:tcBorders>
              <w:right w:val="single" w:sz="8" w:space="0" w:color="auto"/>
            </w:tcBorders>
            <w:shd w:val="clear" w:color="auto" w:fill="auto"/>
          </w:tcPr>
          <w:p w14:paraId="4B63F35F" w14:textId="75ED66DD" w:rsidR="002C4FF1" w:rsidRPr="00E7100E" w:rsidRDefault="002726CB" w:rsidP="00FD7FC6">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547C5EC6" w14:textId="46A9045F" w:rsidR="002C4FF1" w:rsidRDefault="002726CB" w:rsidP="00FD7FC6">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424CB4E9"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bookmarkStart w:id="35" w:name="Text22"/>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5"/>
          </w:p>
        </w:tc>
        <w:tc>
          <w:tcPr>
            <w:tcW w:w="3488" w:type="dxa"/>
            <w:shd w:val="clear" w:color="auto" w:fill="auto"/>
          </w:tcPr>
          <w:p w14:paraId="13C52677"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bookmarkStart w:id="36" w:name="Text42"/>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6"/>
          </w:p>
        </w:tc>
      </w:tr>
      <w:tr w:rsidR="002726CB" w:rsidRPr="00E7100E" w14:paraId="2ED265F6" w14:textId="77777777" w:rsidTr="002726CB">
        <w:tc>
          <w:tcPr>
            <w:tcW w:w="2277" w:type="dxa"/>
            <w:tcBorders>
              <w:right w:val="single" w:sz="8" w:space="0" w:color="auto"/>
            </w:tcBorders>
            <w:shd w:val="clear" w:color="auto" w:fill="auto"/>
          </w:tcPr>
          <w:p w14:paraId="0323CFB3"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0FE3BD67"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2EE5D4D0"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4222097A"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3A616376" w14:textId="77777777" w:rsidTr="002726CB">
        <w:tc>
          <w:tcPr>
            <w:tcW w:w="2277" w:type="dxa"/>
            <w:tcBorders>
              <w:right w:val="single" w:sz="8" w:space="0" w:color="auto"/>
            </w:tcBorders>
            <w:shd w:val="clear" w:color="auto" w:fill="auto"/>
          </w:tcPr>
          <w:p w14:paraId="589E63A2"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4F6132D0"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5EE74428"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692E9044"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64FDF58E" w14:textId="77777777" w:rsidTr="002726CB">
        <w:tc>
          <w:tcPr>
            <w:tcW w:w="2277" w:type="dxa"/>
            <w:tcBorders>
              <w:right w:val="single" w:sz="8" w:space="0" w:color="auto"/>
            </w:tcBorders>
            <w:shd w:val="clear" w:color="auto" w:fill="auto"/>
          </w:tcPr>
          <w:p w14:paraId="453168C7"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138D7C01"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35DAE072"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28E14417"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7E30289E" w14:textId="77777777" w:rsidTr="002726CB">
        <w:tc>
          <w:tcPr>
            <w:tcW w:w="2277" w:type="dxa"/>
            <w:tcBorders>
              <w:right w:val="single" w:sz="8" w:space="0" w:color="auto"/>
            </w:tcBorders>
            <w:shd w:val="clear" w:color="auto" w:fill="auto"/>
          </w:tcPr>
          <w:p w14:paraId="7DC22232"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1BA6E1A9"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6C2BCFDB"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67D1FEFD"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62AA499D" w14:textId="77777777" w:rsidTr="002726CB">
        <w:tc>
          <w:tcPr>
            <w:tcW w:w="2277" w:type="dxa"/>
            <w:tcBorders>
              <w:right w:val="single" w:sz="8" w:space="0" w:color="auto"/>
            </w:tcBorders>
            <w:shd w:val="clear" w:color="auto" w:fill="auto"/>
          </w:tcPr>
          <w:p w14:paraId="18932724"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60515FBA"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2CD23FA2"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18DFF442"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08F594B7" w14:textId="77777777" w:rsidTr="002726CB">
        <w:tc>
          <w:tcPr>
            <w:tcW w:w="2277" w:type="dxa"/>
            <w:tcBorders>
              <w:right w:val="single" w:sz="8" w:space="0" w:color="auto"/>
            </w:tcBorders>
            <w:shd w:val="clear" w:color="auto" w:fill="auto"/>
          </w:tcPr>
          <w:p w14:paraId="39D6EA5F"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04EA0C4B"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21E63B31"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18798525"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14AD7F94" w14:textId="77777777" w:rsidTr="002726CB">
        <w:tc>
          <w:tcPr>
            <w:tcW w:w="2277" w:type="dxa"/>
            <w:tcBorders>
              <w:right w:val="single" w:sz="8" w:space="0" w:color="auto"/>
            </w:tcBorders>
            <w:shd w:val="clear" w:color="auto" w:fill="auto"/>
          </w:tcPr>
          <w:p w14:paraId="5056F3C4"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32D28464"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512DB02B"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60CC322B"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5E55A39D" w14:textId="77777777" w:rsidTr="002726CB">
        <w:tc>
          <w:tcPr>
            <w:tcW w:w="2277" w:type="dxa"/>
            <w:tcBorders>
              <w:right w:val="single" w:sz="8" w:space="0" w:color="auto"/>
            </w:tcBorders>
            <w:shd w:val="clear" w:color="auto" w:fill="auto"/>
          </w:tcPr>
          <w:p w14:paraId="5F041014"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39E9BBC3"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56D50247"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44C540D9"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426B6A10" w14:textId="77777777" w:rsidTr="002726CB">
        <w:tc>
          <w:tcPr>
            <w:tcW w:w="2277" w:type="dxa"/>
            <w:tcBorders>
              <w:right w:val="single" w:sz="8" w:space="0" w:color="auto"/>
            </w:tcBorders>
            <w:shd w:val="clear" w:color="auto" w:fill="auto"/>
          </w:tcPr>
          <w:p w14:paraId="1672B5A0"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49AE6AB4"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43406258"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1809937A"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18BB95CB" w14:textId="77777777" w:rsidTr="002726CB">
        <w:tc>
          <w:tcPr>
            <w:tcW w:w="2277" w:type="dxa"/>
            <w:tcBorders>
              <w:right w:val="single" w:sz="8" w:space="0" w:color="auto"/>
            </w:tcBorders>
            <w:shd w:val="clear" w:color="auto" w:fill="auto"/>
          </w:tcPr>
          <w:p w14:paraId="2DD0D13D"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3EF7DA71"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4583ED41"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7131A609"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443BB920" w14:textId="77777777" w:rsidTr="002726CB">
        <w:tc>
          <w:tcPr>
            <w:tcW w:w="2277" w:type="dxa"/>
            <w:tcBorders>
              <w:right w:val="single" w:sz="8" w:space="0" w:color="auto"/>
            </w:tcBorders>
            <w:shd w:val="clear" w:color="auto" w:fill="auto"/>
          </w:tcPr>
          <w:p w14:paraId="6F6E3D39"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732FA18D"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05558328"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3C953C6B"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2224AF7F" w14:textId="77777777" w:rsidTr="002726CB">
        <w:tc>
          <w:tcPr>
            <w:tcW w:w="2277" w:type="dxa"/>
            <w:tcBorders>
              <w:right w:val="single" w:sz="8" w:space="0" w:color="auto"/>
            </w:tcBorders>
            <w:shd w:val="clear" w:color="auto" w:fill="auto"/>
          </w:tcPr>
          <w:p w14:paraId="4239DBD0"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40B29693"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1E476157"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336E1B93"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0D2C733C" w14:textId="77777777" w:rsidTr="002726CB">
        <w:tc>
          <w:tcPr>
            <w:tcW w:w="2277" w:type="dxa"/>
            <w:tcBorders>
              <w:right w:val="single" w:sz="8" w:space="0" w:color="auto"/>
            </w:tcBorders>
            <w:shd w:val="clear" w:color="auto" w:fill="auto"/>
          </w:tcPr>
          <w:p w14:paraId="746D4D7C"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204290A6"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34B3FADC"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77AB997E"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r w:rsidR="002726CB" w:rsidRPr="00E7100E" w14:paraId="7179787F" w14:textId="77777777" w:rsidTr="002726CB">
        <w:tc>
          <w:tcPr>
            <w:tcW w:w="2277" w:type="dxa"/>
            <w:tcBorders>
              <w:right w:val="single" w:sz="8" w:space="0" w:color="auto"/>
            </w:tcBorders>
            <w:shd w:val="clear" w:color="auto" w:fill="auto"/>
          </w:tcPr>
          <w:p w14:paraId="7D4D6D08" w14:textId="77777777" w:rsidR="002726CB" w:rsidRPr="00E7100E"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911" w:type="dxa"/>
            <w:tcBorders>
              <w:left w:val="single" w:sz="8" w:space="0" w:color="auto"/>
            </w:tcBorders>
            <w:shd w:val="clear" w:color="auto" w:fill="auto"/>
          </w:tcPr>
          <w:p w14:paraId="1E5CBA81" w14:textId="77777777" w:rsidR="002726CB" w:rsidRDefault="002726CB" w:rsidP="002726CB">
            <w:pP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1762" w:type="dxa"/>
            <w:shd w:val="clear" w:color="auto" w:fill="auto"/>
          </w:tcPr>
          <w:p w14:paraId="666B9E3C" w14:textId="1D25D2C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c>
          <w:tcPr>
            <w:tcW w:w="3488" w:type="dxa"/>
            <w:shd w:val="clear" w:color="auto" w:fill="auto"/>
          </w:tcPr>
          <w:p w14:paraId="49A2468D" w14:textId="77777777" w:rsidR="002726CB" w:rsidRPr="00E7100E" w:rsidRDefault="002726CB" w:rsidP="002726CB">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r>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noProof/>
                <w:color w:val="333333"/>
                <w:sz w:val="22"/>
                <w:szCs w:val="22"/>
                <w:shd w:val="clear" w:color="auto" w:fill="FFFFFF"/>
              </w:rPr>
              <w:t> </w:t>
            </w:r>
            <w:r>
              <w:rPr>
                <w:color w:val="333333"/>
                <w:sz w:val="22"/>
                <w:szCs w:val="22"/>
                <w:shd w:val="clear" w:color="auto" w:fill="FFFFFF"/>
              </w:rPr>
              <w:fldChar w:fldCharType="end"/>
            </w:r>
          </w:p>
        </w:tc>
      </w:tr>
    </w:tbl>
    <w:p w14:paraId="7AF41A33" w14:textId="77777777" w:rsidR="00C4201A" w:rsidRDefault="00C4201A" w:rsidP="00FD7FC6">
      <w:pPr>
        <w:rPr>
          <w:rFonts w:ascii="Calibri" w:hAnsi="Calibri"/>
          <w:color w:val="333333"/>
          <w:shd w:val="clear" w:color="auto" w:fill="FFFFFF"/>
        </w:rPr>
      </w:pPr>
    </w:p>
    <w:p w14:paraId="1C8E7538" w14:textId="77777777" w:rsidR="002D6964" w:rsidRDefault="002D6964" w:rsidP="00FD7FC6">
      <w:pPr>
        <w:rPr>
          <w:rFonts w:ascii="Calibri" w:hAnsi="Calibri"/>
          <w:color w:val="333333"/>
          <w:shd w:val="clear" w:color="auto" w:fill="FFFFFF"/>
        </w:rPr>
      </w:pPr>
      <w:r>
        <w:rPr>
          <w:rFonts w:ascii="Calibri" w:hAnsi="Calibri"/>
          <w:color w:val="333333"/>
          <w:shd w:val="clear" w:color="auto" w:fill="FFFFFF"/>
        </w:rPr>
        <w:br w:type="page"/>
      </w:r>
    </w:p>
    <w:p w14:paraId="20339D18" w14:textId="77777777" w:rsidR="002D6964" w:rsidRDefault="002D6964" w:rsidP="00FD7FC6">
      <w:pPr>
        <w:rPr>
          <w:rFonts w:ascii="Calibri" w:hAnsi="Calibri"/>
          <w:color w:val="333333"/>
          <w:shd w:val="clear" w:color="auto" w:fill="FFFFFF"/>
        </w:rPr>
      </w:pPr>
    </w:p>
    <w:p w14:paraId="771E5A96" w14:textId="77777777" w:rsidR="002D6964" w:rsidRDefault="002D6964" w:rsidP="00FD7FC6">
      <w:pPr>
        <w:rPr>
          <w:rFonts w:ascii="Calibri" w:hAnsi="Calibri"/>
          <w:color w:val="333333"/>
          <w:shd w:val="clear" w:color="auto" w:fill="FFFFFF"/>
        </w:rPr>
      </w:pPr>
    </w:p>
    <w:p w14:paraId="62862786" w14:textId="77777777" w:rsidR="00165E2D" w:rsidRDefault="00165E2D" w:rsidP="00FD7FC6">
      <w:pPr>
        <w:rPr>
          <w:rFonts w:ascii="Calibri" w:hAnsi="Calibri"/>
          <w:color w:val="333333"/>
          <w:shd w:val="clear" w:color="auto" w:fill="FFFFFF"/>
        </w:rPr>
      </w:pPr>
    </w:p>
    <w:p w14:paraId="4FA72369" w14:textId="77777777" w:rsidR="00165E2D" w:rsidRDefault="00165E2D" w:rsidP="00FD7FC6">
      <w:pPr>
        <w:rPr>
          <w:rFonts w:ascii="Calibri" w:hAnsi="Calibri"/>
          <w:color w:val="333333"/>
          <w:shd w:val="clear" w:color="auto" w:fill="FFFFFF"/>
        </w:rPr>
      </w:pPr>
    </w:p>
    <w:p w14:paraId="5A0643EA" w14:textId="77777777" w:rsidR="00165E2D" w:rsidRPr="00674EB2" w:rsidRDefault="005B4E86" w:rsidP="00FD7FC6">
      <w:pPr>
        <w:jc w:val="center"/>
        <w:rPr>
          <w:rFonts w:ascii="Arial Rounded MT Bold" w:hAnsi="Arial Rounded MT Bold"/>
          <w:b/>
          <w:color w:val="333333"/>
        </w:rPr>
      </w:pPr>
      <w:r w:rsidRPr="00674EB2">
        <w:rPr>
          <w:rFonts w:ascii="Arial Rounded MT Bold" w:hAnsi="Arial Rounded MT Bold"/>
          <w:b/>
          <w:color w:val="333333"/>
        </w:rPr>
        <w:t>EINVERSTÄNDNISERKLÄRUNG</w:t>
      </w:r>
    </w:p>
    <w:p w14:paraId="3D6860DE" w14:textId="77777777" w:rsidR="00165E2D" w:rsidRPr="00674EB2" w:rsidRDefault="00165E2D" w:rsidP="00FD7FC6">
      <w:pPr>
        <w:rPr>
          <w:rFonts w:ascii="Calibri" w:hAnsi="Calibri"/>
          <w:color w:val="333333"/>
        </w:rPr>
      </w:pPr>
    </w:p>
    <w:p w14:paraId="6858FDF6" w14:textId="77777777" w:rsidR="005B4E86" w:rsidRPr="00674EB2" w:rsidRDefault="005B4E86" w:rsidP="00FD7FC6">
      <w:pPr>
        <w:rPr>
          <w:rFonts w:ascii="Calibri" w:hAnsi="Calibri"/>
          <w:color w:val="333333"/>
        </w:rPr>
      </w:pPr>
    </w:p>
    <w:p w14:paraId="3913B3FD" w14:textId="77777777" w:rsidR="005B4E86" w:rsidRPr="00674EB2" w:rsidRDefault="005B4E86" w:rsidP="00FD7FC6">
      <w:pPr>
        <w:rPr>
          <w:rFonts w:ascii="Calibri" w:hAnsi="Calibri"/>
          <w:color w:val="333333"/>
        </w:rPr>
      </w:pPr>
    </w:p>
    <w:p w14:paraId="43ECC0C9" w14:textId="77777777" w:rsidR="00165E2D" w:rsidRPr="00674EB2" w:rsidRDefault="00165E2D" w:rsidP="00FD7FC6">
      <w:pPr>
        <w:rPr>
          <w:rFonts w:ascii="Calibri" w:hAnsi="Calibri"/>
          <w:color w:val="333333"/>
        </w:rPr>
      </w:pPr>
    </w:p>
    <w:p w14:paraId="6CACAA9F" w14:textId="38BC892E" w:rsidR="00C27135" w:rsidRPr="00674EB2" w:rsidRDefault="00885B1F" w:rsidP="00C27135">
      <w:pPr>
        <w:tabs>
          <w:tab w:val="left" w:pos="426"/>
        </w:tabs>
        <w:ind w:left="426" w:hanging="426"/>
        <w:rPr>
          <w:rFonts w:ascii="Calibri" w:hAnsi="Calibri"/>
          <w:color w:val="333333"/>
        </w:rPr>
      </w:pPr>
      <w:r w:rsidRPr="00674EB2">
        <w:rPr>
          <w:rFonts w:ascii="Calibri" w:hAnsi="Calibri"/>
          <w:color w:val="333333"/>
        </w:rPr>
        <w:fldChar w:fldCharType="begin">
          <w:ffData>
            <w:name w:val="Kontrollkästchen8"/>
            <w:enabled/>
            <w:calcOnExit w:val="0"/>
            <w:checkBox>
              <w:sizeAuto/>
              <w:default w:val="0"/>
            </w:checkBox>
          </w:ffData>
        </w:fldChar>
      </w:r>
      <w:bookmarkStart w:id="37" w:name="Kontrollkästchen8"/>
      <w:r w:rsidR="00C27135" w:rsidRPr="00674EB2">
        <w:rPr>
          <w:rFonts w:ascii="Calibri" w:hAnsi="Calibri"/>
          <w:color w:val="333333"/>
        </w:rPr>
        <w:instrText xml:space="preserve"> FORMCHECKBOX </w:instrText>
      </w:r>
      <w:r w:rsidR="00923618">
        <w:rPr>
          <w:rFonts w:ascii="Calibri" w:hAnsi="Calibri"/>
          <w:color w:val="333333"/>
        </w:rPr>
      </w:r>
      <w:r w:rsidR="00923618">
        <w:rPr>
          <w:rFonts w:ascii="Calibri" w:hAnsi="Calibri"/>
          <w:color w:val="333333"/>
        </w:rPr>
        <w:fldChar w:fldCharType="separate"/>
      </w:r>
      <w:r w:rsidRPr="00674EB2">
        <w:rPr>
          <w:rFonts w:ascii="Calibri" w:hAnsi="Calibri"/>
          <w:color w:val="333333"/>
        </w:rPr>
        <w:fldChar w:fldCharType="end"/>
      </w:r>
      <w:bookmarkEnd w:id="37"/>
      <w:r w:rsidR="00C27135">
        <w:rPr>
          <w:rFonts w:ascii="Calibri" w:hAnsi="Calibri"/>
          <w:color w:val="333333"/>
        </w:rPr>
        <w:t>*</w:t>
      </w:r>
      <w:r w:rsidR="00C27135">
        <w:rPr>
          <w:rFonts w:ascii="Calibri" w:hAnsi="Calibri"/>
          <w:color w:val="333333"/>
        </w:rPr>
        <w:tab/>
      </w:r>
      <w:r w:rsidR="00C27135" w:rsidRPr="00674EB2">
        <w:rPr>
          <w:rFonts w:ascii="Calibri" w:hAnsi="Calibri"/>
          <w:color w:val="333333"/>
        </w:rPr>
        <w:t>Hiermit versichere ich</w:t>
      </w:r>
      <w:r w:rsidR="002726CB">
        <w:rPr>
          <w:rFonts w:ascii="Calibri" w:hAnsi="Calibri"/>
          <w:color w:val="333333"/>
        </w:rPr>
        <w:t>,</w:t>
      </w:r>
      <w:r w:rsidR="00C27135" w:rsidRPr="00674EB2">
        <w:rPr>
          <w:rFonts w:ascii="Calibri" w:hAnsi="Calibri"/>
          <w:color w:val="333333"/>
        </w:rPr>
        <w:t xml:space="preserve"> </w:t>
      </w:r>
      <w:r w:rsidRPr="00674EB2">
        <w:rPr>
          <w:rFonts w:ascii="Calibri" w:hAnsi="Calibri"/>
          <w:color w:val="333333"/>
        </w:rPr>
        <w:fldChar w:fldCharType="begin">
          <w:ffData>
            <w:name w:val="Text69"/>
            <w:enabled/>
            <w:calcOnExit w:val="0"/>
            <w:textInput/>
          </w:ffData>
        </w:fldChar>
      </w:r>
      <w:r w:rsidR="00C27135" w:rsidRPr="00674EB2">
        <w:rPr>
          <w:rFonts w:ascii="Calibri" w:hAnsi="Calibri"/>
          <w:color w:val="333333"/>
        </w:rPr>
        <w:instrText xml:space="preserve"> FORMTEXT </w:instrText>
      </w:r>
      <w:r w:rsidRPr="00674EB2">
        <w:rPr>
          <w:rFonts w:ascii="Calibri" w:hAnsi="Calibri"/>
          <w:color w:val="333333"/>
        </w:rPr>
      </w:r>
      <w:r w:rsidRPr="00674EB2">
        <w:rPr>
          <w:rFonts w:ascii="Calibri" w:hAnsi="Calibri"/>
          <w:color w:val="333333"/>
        </w:rPr>
        <w:fldChar w:fldCharType="separate"/>
      </w:r>
      <w:r w:rsidR="00C27135">
        <w:rPr>
          <w:rFonts w:ascii="Calibri" w:hAnsi="Calibri"/>
          <w:noProof/>
          <w:color w:val="333333"/>
        </w:rPr>
        <w:t> </w:t>
      </w:r>
      <w:r w:rsidR="00C27135">
        <w:rPr>
          <w:rFonts w:ascii="Calibri" w:hAnsi="Calibri"/>
          <w:noProof/>
          <w:color w:val="333333"/>
        </w:rPr>
        <w:t> </w:t>
      </w:r>
      <w:r w:rsidR="00C27135">
        <w:rPr>
          <w:rFonts w:ascii="Calibri" w:hAnsi="Calibri"/>
          <w:noProof/>
          <w:color w:val="333333"/>
        </w:rPr>
        <w:t> </w:t>
      </w:r>
      <w:r w:rsidR="00C27135">
        <w:rPr>
          <w:rFonts w:ascii="Calibri" w:hAnsi="Calibri"/>
          <w:noProof/>
          <w:color w:val="333333"/>
        </w:rPr>
        <w:t> </w:t>
      </w:r>
      <w:r w:rsidR="00C27135">
        <w:rPr>
          <w:rFonts w:ascii="Calibri" w:hAnsi="Calibri"/>
          <w:noProof/>
          <w:color w:val="333333"/>
        </w:rPr>
        <w:t> </w:t>
      </w:r>
      <w:r w:rsidRPr="00674EB2">
        <w:rPr>
          <w:rFonts w:ascii="Calibri" w:hAnsi="Calibri"/>
          <w:color w:val="333333"/>
        </w:rPr>
        <w:fldChar w:fldCharType="end"/>
      </w:r>
      <w:r w:rsidR="0048711E">
        <w:rPr>
          <w:rFonts w:ascii="Calibri" w:hAnsi="Calibri"/>
          <w:color w:val="333333"/>
        </w:rPr>
        <w:t>,</w:t>
      </w:r>
      <w:r w:rsidR="00C27135" w:rsidRPr="00674EB2">
        <w:rPr>
          <w:rFonts w:ascii="Calibri" w:hAnsi="Calibri"/>
          <w:color w:val="333333"/>
        </w:rPr>
        <w:t xml:space="preserve"> </w:t>
      </w:r>
      <w:r w:rsidR="00C27135">
        <w:rPr>
          <w:rFonts w:ascii="Calibri" w:hAnsi="Calibri"/>
          <w:color w:val="333333"/>
        </w:rPr>
        <w:t xml:space="preserve">in </w:t>
      </w:r>
      <w:r w:rsidR="00C27135" w:rsidRPr="00674EB2">
        <w:rPr>
          <w:rFonts w:ascii="Calibri" w:hAnsi="Calibri"/>
          <w:color w:val="333333"/>
        </w:rPr>
        <w:t xml:space="preserve">meiner psychosozialen Tätigkeit innerhalb der pädiatrischen Onkologie/Hämatologie leitlinienorientiert zu arbeiten. </w:t>
      </w:r>
    </w:p>
    <w:p w14:paraId="0DCD8663" w14:textId="53BE4CE2" w:rsidR="00C27135" w:rsidRPr="00674EB2" w:rsidRDefault="00C27135" w:rsidP="00C27135">
      <w:pPr>
        <w:rPr>
          <w:rFonts w:ascii="Calibri" w:hAnsi="Calibri"/>
          <w:color w:val="333333"/>
        </w:rPr>
      </w:pPr>
    </w:p>
    <w:p w14:paraId="20A93160" w14:textId="77777777" w:rsidR="00C27135" w:rsidRPr="00674EB2" w:rsidRDefault="00C27135" w:rsidP="00C27135">
      <w:pPr>
        <w:rPr>
          <w:rFonts w:ascii="Calibri" w:hAnsi="Calibri"/>
          <w:color w:val="333333"/>
        </w:rPr>
      </w:pPr>
    </w:p>
    <w:p w14:paraId="15D7E633" w14:textId="692E558C" w:rsidR="00C27135" w:rsidRPr="00674EB2" w:rsidRDefault="00885B1F" w:rsidP="00C27135">
      <w:pPr>
        <w:tabs>
          <w:tab w:val="left" w:pos="426"/>
        </w:tabs>
        <w:ind w:left="426" w:hanging="426"/>
        <w:rPr>
          <w:rFonts w:ascii="Calibri" w:hAnsi="Calibri"/>
          <w:color w:val="333333"/>
        </w:rPr>
      </w:pPr>
      <w:r w:rsidRPr="00674EB2">
        <w:rPr>
          <w:rFonts w:ascii="Calibri" w:hAnsi="Calibri"/>
          <w:color w:val="333333"/>
        </w:rPr>
        <w:fldChar w:fldCharType="begin">
          <w:ffData>
            <w:name w:val="Kontrollkästchen8"/>
            <w:enabled/>
            <w:calcOnExit w:val="0"/>
            <w:checkBox>
              <w:sizeAuto/>
              <w:default w:val="0"/>
              <w:checked w:val="0"/>
            </w:checkBox>
          </w:ffData>
        </w:fldChar>
      </w:r>
      <w:r w:rsidR="00C27135" w:rsidRPr="00674EB2">
        <w:rPr>
          <w:rFonts w:ascii="Calibri" w:hAnsi="Calibri"/>
          <w:color w:val="333333"/>
        </w:rPr>
        <w:instrText xml:space="preserve"> FORMCHECKBOX </w:instrText>
      </w:r>
      <w:r w:rsidR="00923618">
        <w:rPr>
          <w:rFonts w:ascii="Calibri" w:hAnsi="Calibri"/>
          <w:color w:val="333333"/>
        </w:rPr>
      </w:r>
      <w:r w:rsidR="00923618">
        <w:rPr>
          <w:rFonts w:ascii="Calibri" w:hAnsi="Calibri"/>
          <w:color w:val="333333"/>
        </w:rPr>
        <w:fldChar w:fldCharType="separate"/>
      </w:r>
      <w:r w:rsidRPr="00674EB2">
        <w:rPr>
          <w:rFonts w:ascii="Calibri" w:hAnsi="Calibri"/>
          <w:color w:val="333333"/>
        </w:rPr>
        <w:fldChar w:fldCharType="end"/>
      </w:r>
      <w:r w:rsidR="00C27135">
        <w:rPr>
          <w:rFonts w:ascii="Calibri" w:hAnsi="Calibri"/>
          <w:color w:val="333333"/>
        </w:rPr>
        <w:t>*</w:t>
      </w:r>
      <w:r w:rsidR="00C27135">
        <w:rPr>
          <w:rFonts w:ascii="Calibri" w:hAnsi="Calibri"/>
          <w:color w:val="333333"/>
        </w:rPr>
        <w:tab/>
      </w:r>
      <w:r w:rsidR="00C27135" w:rsidRPr="00674EB2">
        <w:rPr>
          <w:rFonts w:ascii="Calibri" w:hAnsi="Calibri"/>
          <w:color w:val="333333"/>
        </w:rPr>
        <w:t>Hiermit beantrage ich das Zertifikat „</w:t>
      </w:r>
      <w:r w:rsidR="002726CB">
        <w:rPr>
          <w:rFonts w:ascii="Calibri" w:hAnsi="Calibri"/>
          <w:color w:val="333333"/>
        </w:rPr>
        <w:t xml:space="preserve">Künstlerische Therapien in der pädiatrischen Onkologie und Hämatologie / </w:t>
      </w:r>
      <w:r w:rsidR="005A3573">
        <w:rPr>
          <w:rFonts w:ascii="Calibri" w:eastAsia="Calibri" w:hAnsi="Calibri"/>
          <w:color w:val="333333"/>
          <w:sz w:val="22"/>
          <w:szCs w:val="22"/>
          <w:shd w:val="clear" w:color="auto" w:fill="FFFFFF"/>
        </w:rPr>
        <w:fldChar w:fldCharType="begin">
          <w:ffData>
            <w:name w:val=""/>
            <w:enabled/>
            <w:calcOnExit w:val="0"/>
            <w:ddList>
              <w:listEntry w:val="Bitte auswählen"/>
              <w:listEntry w:val="Kunsttherapie"/>
              <w:listEntry w:val="Musiktherapie"/>
              <w:listEntry w:val="Theatertherapie"/>
              <w:listEntry w:val="Tanztherapie"/>
              <w:listEntry w:val="andere:"/>
            </w:ddList>
          </w:ffData>
        </w:fldChar>
      </w:r>
      <w:r w:rsidR="005A3573">
        <w:rPr>
          <w:rFonts w:ascii="Calibri" w:eastAsia="Calibri" w:hAnsi="Calibri"/>
          <w:color w:val="333333"/>
          <w:sz w:val="22"/>
          <w:szCs w:val="22"/>
          <w:shd w:val="clear" w:color="auto" w:fill="FFFFFF"/>
        </w:rPr>
        <w:instrText xml:space="preserve"> FORMDROPDOWN </w:instrText>
      </w:r>
      <w:r w:rsidR="00923618">
        <w:rPr>
          <w:rFonts w:ascii="Calibri" w:eastAsia="Calibri" w:hAnsi="Calibri"/>
          <w:color w:val="333333"/>
          <w:sz w:val="22"/>
          <w:szCs w:val="22"/>
          <w:shd w:val="clear" w:color="auto" w:fill="FFFFFF"/>
        </w:rPr>
      </w:r>
      <w:r w:rsidR="00923618">
        <w:rPr>
          <w:rFonts w:ascii="Calibri" w:eastAsia="Calibri" w:hAnsi="Calibri"/>
          <w:color w:val="333333"/>
          <w:sz w:val="22"/>
          <w:szCs w:val="22"/>
          <w:shd w:val="clear" w:color="auto" w:fill="FFFFFF"/>
        </w:rPr>
        <w:fldChar w:fldCharType="separate"/>
      </w:r>
      <w:r w:rsidR="005A3573">
        <w:rPr>
          <w:rFonts w:ascii="Calibri" w:eastAsia="Calibri" w:hAnsi="Calibri"/>
          <w:color w:val="333333"/>
          <w:sz w:val="22"/>
          <w:szCs w:val="22"/>
          <w:shd w:val="clear" w:color="auto" w:fill="FFFFFF"/>
        </w:rPr>
        <w:fldChar w:fldCharType="end"/>
      </w:r>
      <w:r w:rsidR="00C27135" w:rsidRPr="00674EB2">
        <w:rPr>
          <w:rFonts w:ascii="Calibri" w:hAnsi="Calibri"/>
          <w:color w:val="333333"/>
        </w:rPr>
        <w:t>“</w:t>
      </w:r>
      <w:r w:rsidR="002726CB">
        <w:rPr>
          <w:rFonts w:ascii="Calibri" w:hAnsi="Calibri"/>
          <w:color w:val="333333"/>
        </w:rPr>
        <w:t xml:space="preserve"> der PSAPOH</w:t>
      </w:r>
      <w:r w:rsidR="00C27135">
        <w:rPr>
          <w:rFonts w:ascii="Calibri" w:hAnsi="Calibri"/>
          <w:color w:val="333333"/>
        </w:rPr>
        <w:t>.</w:t>
      </w:r>
    </w:p>
    <w:p w14:paraId="16A70075" w14:textId="77777777" w:rsidR="00C27135" w:rsidRPr="00674EB2" w:rsidRDefault="00C27135" w:rsidP="00C27135">
      <w:pPr>
        <w:rPr>
          <w:rFonts w:ascii="Calibri" w:hAnsi="Calibri"/>
          <w:color w:val="333333"/>
        </w:rPr>
      </w:pPr>
    </w:p>
    <w:p w14:paraId="1FC93863" w14:textId="77777777" w:rsidR="00C27135" w:rsidRPr="00674EB2" w:rsidRDefault="00C27135" w:rsidP="00C27135">
      <w:pPr>
        <w:rPr>
          <w:rFonts w:ascii="Calibri" w:hAnsi="Calibri"/>
          <w:color w:val="333333"/>
        </w:rPr>
      </w:pPr>
    </w:p>
    <w:p w14:paraId="0584E411" w14:textId="77777777" w:rsidR="00C27135" w:rsidRPr="00674EB2" w:rsidRDefault="00885B1F" w:rsidP="00C27135">
      <w:pPr>
        <w:tabs>
          <w:tab w:val="left" w:pos="426"/>
        </w:tabs>
        <w:ind w:left="426" w:hanging="426"/>
        <w:rPr>
          <w:rFonts w:ascii="Calibri" w:hAnsi="Calibri"/>
          <w:color w:val="333333"/>
        </w:rPr>
      </w:pPr>
      <w:r w:rsidRPr="00674EB2">
        <w:rPr>
          <w:rFonts w:ascii="Calibri" w:hAnsi="Calibri"/>
          <w:color w:val="333333"/>
        </w:rPr>
        <w:fldChar w:fldCharType="begin">
          <w:ffData>
            <w:name w:val="Kontrollkästchen8"/>
            <w:enabled/>
            <w:calcOnExit w:val="0"/>
            <w:checkBox>
              <w:sizeAuto/>
              <w:default w:val="0"/>
              <w:checked w:val="0"/>
            </w:checkBox>
          </w:ffData>
        </w:fldChar>
      </w:r>
      <w:r w:rsidR="00C27135" w:rsidRPr="00674EB2">
        <w:rPr>
          <w:rFonts w:ascii="Calibri" w:hAnsi="Calibri"/>
          <w:color w:val="333333"/>
        </w:rPr>
        <w:instrText xml:space="preserve"> FORMCHECKBOX </w:instrText>
      </w:r>
      <w:r w:rsidR="00923618">
        <w:rPr>
          <w:rFonts w:ascii="Calibri" w:hAnsi="Calibri"/>
          <w:color w:val="333333"/>
        </w:rPr>
      </w:r>
      <w:r w:rsidR="00923618">
        <w:rPr>
          <w:rFonts w:ascii="Calibri" w:hAnsi="Calibri"/>
          <w:color w:val="333333"/>
        </w:rPr>
        <w:fldChar w:fldCharType="separate"/>
      </w:r>
      <w:r w:rsidRPr="00674EB2">
        <w:rPr>
          <w:rFonts w:ascii="Calibri" w:hAnsi="Calibri"/>
          <w:color w:val="333333"/>
        </w:rPr>
        <w:fldChar w:fldCharType="end"/>
      </w:r>
      <w:r w:rsidR="00C27135">
        <w:rPr>
          <w:rFonts w:ascii="Calibri" w:hAnsi="Calibri"/>
          <w:color w:val="333333"/>
        </w:rPr>
        <w:t>*</w:t>
      </w:r>
      <w:r w:rsidR="00C27135">
        <w:rPr>
          <w:rFonts w:ascii="Calibri" w:hAnsi="Calibri"/>
          <w:color w:val="333333"/>
        </w:rPr>
        <w:tab/>
      </w:r>
      <w:r w:rsidR="00C27135" w:rsidRPr="00674EB2">
        <w:rPr>
          <w:rFonts w:ascii="Calibri" w:hAnsi="Calibri"/>
          <w:color w:val="333333"/>
        </w:rPr>
        <w:t xml:space="preserve">Hiermit </w:t>
      </w:r>
      <w:r w:rsidR="00C27135">
        <w:rPr>
          <w:rFonts w:ascii="Calibri" w:hAnsi="Calibri"/>
          <w:color w:val="333333"/>
        </w:rPr>
        <w:t>versichere</w:t>
      </w:r>
      <w:r w:rsidR="00C27135" w:rsidRPr="00674EB2">
        <w:rPr>
          <w:rFonts w:ascii="Calibri" w:hAnsi="Calibri"/>
          <w:color w:val="333333"/>
        </w:rPr>
        <w:t xml:space="preserve"> ich</w:t>
      </w:r>
      <w:r w:rsidR="00C27135">
        <w:rPr>
          <w:rFonts w:ascii="Calibri" w:hAnsi="Calibri"/>
          <w:color w:val="333333"/>
        </w:rPr>
        <w:t>,</w:t>
      </w:r>
      <w:r w:rsidR="00C27135" w:rsidRPr="00674EB2">
        <w:rPr>
          <w:rFonts w:ascii="Calibri" w:hAnsi="Calibri"/>
          <w:color w:val="333333"/>
        </w:rPr>
        <w:t xml:space="preserve"> </w:t>
      </w:r>
      <w:r w:rsidR="00C27135">
        <w:rPr>
          <w:rFonts w:ascii="Calibri" w:hAnsi="Calibri"/>
          <w:color w:val="333333"/>
        </w:rPr>
        <w:t>alle A</w:t>
      </w:r>
      <w:r w:rsidR="00C27135" w:rsidRPr="00674EB2">
        <w:rPr>
          <w:rFonts w:ascii="Calibri" w:hAnsi="Calibri"/>
          <w:color w:val="333333"/>
        </w:rPr>
        <w:t xml:space="preserve">ngaben wahrheitsgemäß getätigt zu haben und bestätige die </w:t>
      </w:r>
      <w:r w:rsidR="00C27135">
        <w:rPr>
          <w:rFonts w:ascii="Calibri" w:hAnsi="Calibri"/>
          <w:color w:val="333333"/>
        </w:rPr>
        <w:t>Vollständigkeit aller Dokumente in Kopie, welche im Antrag angegeben wurden.</w:t>
      </w:r>
    </w:p>
    <w:p w14:paraId="562E1932" w14:textId="77777777" w:rsidR="00C27135" w:rsidRPr="00674EB2" w:rsidRDefault="00C27135" w:rsidP="00C27135">
      <w:pPr>
        <w:rPr>
          <w:rFonts w:ascii="Calibri" w:hAnsi="Calibri"/>
          <w:color w:val="333333"/>
        </w:rPr>
      </w:pPr>
    </w:p>
    <w:p w14:paraId="418975C5" w14:textId="77777777" w:rsidR="00C27135" w:rsidRPr="00674EB2" w:rsidRDefault="00C27135" w:rsidP="00C27135">
      <w:pPr>
        <w:rPr>
          <w:rFonts w:ascii="Calibri" w:hAnsi="Calibri"/>
          <w:color w:val="333333"/>
        </w:rPr>
      </w:pPr>
    </w:p>
    <w:p w14:paraId="5177E1E7" w14:textId="77777777" w:rsidR="00C27135" w:rsidRPr="00674EB2" w:rsidRDefault="00885B1F" w:rsidP="00C27135">
      <w:pPr>
        <w:tabs>
          <w:tab w:val="left" w:pos="426"/>
        </w:tabs>
        <w:ind w:left="426" w:hanging="426"/>
        <w:rPr>
          <w:rFonts w:ascii="Calibri" w:hAnsi="Calibri"/>
          <w:color w:val="333333"/>
        </w:rPr>
      </w:pPr>
      <w:r w:rsidRPr="00674EB2">
        <w:rPr>
          <w:rFonts w:ascii="Calibri" w:hAnsi="Calibri"/>
          <w:color w:val="333333"/>
        </w:rPr>
        <w:fldChar w:fldCharType="begin">
          <w:ffData>
            <w:name w:val="Kontrollkästchen8"/>
            <w:enabled/>
            <w:calcOnExit w:val="0"/>
            <w:checkBox>
              <w:sizeAuto/>
              <w:default w:val="0"/>
              <w:checked w:val="0"/>
            </w:checkBox>
          </w:ffData>
        </w:fldChar>
      </w:r>
      <w:r w:rsidR="00C27135" w:rsidRPr="00674EB2">
        <w:rPr>
          <w:rFonts w:ascii="Calibri" w:hAnsi="Calibri"/>
          <w:color w:val="333333"/>
        </w:rPr>
        <w:instrText xml:space="preserve"> FORMCHECKBOX </w:instrText>
      </w:r>
      <w:r w:rsidR="00923618">
        <w:rPr>
          <w:rFonts w:ascii="Calibri" w:hAnsi="Calibri"/>
          <w:color w:val="333333"/>
        </w:rPr>
      </w:r>
      <w:r w:rsidR="00923618">
        <w:rPr>
          <w:rFonts w:ascii="Calibri" w:hAnsi="Calibri"/>
          <w:color w:val="333333"/>
        </w:rPr>
        <w:fldChar w:fldCharType="separate"/>
      </w:r>
      <w:r w:rsidRPr="00674EB2">
        <w:rPr>
          <w:rFonts w:ascii="Calibri" w:hAnsi="Calibri"/>
          <w:color w:val="333333"/>
        </w:rPr>
        <w:fldChar w:fldCharType="end"/>
      </w:r>
      <w:r w:rsidR="00C27135">
        <w:rPr>
          <w:rFonts w:ascii="Calibri" w:hAnsi="Calibri"/>
          <w:color w:val="333333"/>
        </w:rPr>
        <w:tab/>
      </w:r>
      <w:r w:rsidR="00C27135" w:rsidRPr="00674EB2">
        <w:rPr>
          <w:rFonts w:ascii="Calibri" w:hAnsi="Calibri"/>
          <w:color w:val="333333"/>
        </w:rPr>
        <w:t>Ich möchte in die Liste der zertifizierten KollegInnen (Homepage der PSAPOH) eingetragen werden.</w:t>
      </w:r>
    </w:p>
    <w:p w14:paraId="7F2244DD" w14:textId="77777777" w:rsidR="009A2242" w:rsidRPr="00674EB2" w:rsidRDefault="009A2242" w:rsidP="00FD7FC6">
      <w:pPr>
        <w:rPr>
          <w:rFonts w:ascii="Calibri" w:hAnsi="Calibri"/>
          <w:color w:val="333333"/>
        </w:rPr>
      </w:pPr>
    </w:p>
    <w:p w14:paraId="60B8CC57" w14:textId="77777777" w:rsidR="009A2242" w:rsidRPr="00674EB2" w:rsidRDefault="009A2242" w:rsidP="00FD7FC6">
      <w:pPr>
        <w:rPr>
          <w:rFonts w:ascii="Calibri" w:hAnsi="Calibri"/>
          <w:color w:val="333333"/>
        </w:rPr>
      </w:pPr>
    </w:p>
    <w:p w14:paraId="2C8421C3" w14:textId="77777777" w:rsidR="00882859" w:rsidRPr="00674EB2" w:rsidRDefault="009A2242" w:rsidP="009A2242">
      <w:pPr>
        <w:jc w:val="right"/>
        <w:rPr>
          <w:rFonts w:ascii="Calibri" w:hAnsi="Calibri"/>
          <w:color w:val="333333"/>
        </w:rPr>
      </w:pPr>
      <w:r w:rsidRPr="00674EB2">
        <w:rPr>
          <w:rFonts w:ascii="Calibri" w:hAnsi="Calibri"/>
          <w:color w:val="333333"/>
          <w:sz w:val="21"/>
        </w:rPr>
        <w:t>*verpflichtende Angabe zur Beantragung des Zertifikats</w:t>
      </w:r>
    </w:p>
    <w:p w14:paraId="64100EDA" w14:textId="77777777" w:rsidR="002D6964" w:rsidRPr="00674EB2" w:rsidRDefault="002D6964" w:rsidP="00FD7FC6">
      <w:pPr>
        <w:rPr>
          <w:rFonts w:ascii="Calibri" w:hAnsi="Calibri"/>
          <w:color w:val="333333"/>
        </w:rPr>
      </w:pPr>
    </w:p>
    <w:p w14:paraId="5716B94E" w14:textId="77777777" w:rsidR="002D6964" w:rsidRPr="00674EB2" w:rsidRDefault="002D6964" w:rsidP="00FD7FC6">
      <w:pPr>
        <w:rPr>
          <w:rFonts w:ascii="Calibri" w:hAnsi="Calibri"/>
          <w:color w:val="333333"/>
        </w:rPr>
      </w:pPr>
    </w:p>
    <w:p w14:paraId="1DCFC5B2" w14:textId="77777777" w:rsidR="002D6964" w:rsidRPr="00674EB2" w:rsidRDefault="002D6964" w:rsidP="00FD7FC6">
      <w:pPr>
        <w:rPr>
          <w:rFonts w:ascii="Calibri" w:hAnsi="Calibri"/>
          <w:color w:val="333333"/>
        </w:rPr>
      </w:pPr>
    </w:p>
    <w:p w14:paraId="46E007C5" w14:textId="77777777" w:rsidR="002D6964" w:rsidRPr="00674EB2" w:rsidRDefault="002D6964" w:rsidP="00FD7FC6">
      <w:pPr>
        <w:rPr>
          <w:rFonts w:ascii="Calibri" w:hAnsi="Calibri"/>
          <w:color w:val="333333"/>
        </w:rPr>
      </w:pPr>
    </w:p>
    <w:p w14:paraId="1B96DCB2" w14:textId="77777777" w:rsidR="002D6964" w:rsidRPr="00674EB2" w:rsidRDefault="002D6964" w:rsidP="00FD7FC6">
      <w:pPr>
        <w:rPr>
          <w:rFonts w:ascii="Calibri" w:hAnsi="Calibri"/>
          <w:color w:val="333333"/>
        </w:rPr>
      </w:pPr>
    </w:p>
    <w:p w14:paraId="059D6120" w14:textId="77777777" w:rsidR="002D6964" w:rsidRPr="00674EB2" w:rsidRDefault="002D6964" w:rsidP="00FD7FC6">
      <w:pPr>
        <w:rPr>
          <w:rFonts w:ascii="Calibri" w:hAnsi="Calibri"/>
          <w:color w:val="333333"/>
        </w:rPr>
      </w:pPr>
    </w:p>
    <w:p w14:paraId="01A3AE8B" w14:textId="77777777" w:rsidR="002D6964" w:rsidRPr="00674EB2" w:rsidRDefault="002D6964" w:rsidP="00FD7FC6">
      <w:pPr>
        <w:rPr>
          <w:rFonts w:ascii="Calibri" w:hAnsi="Calibri"/>
          <w:color w:val="333333"/>
        </w:rPr>
      </w:pPr>
    </w:p>
    <w:p w14:paraId="7F6BBA86" w14:textId="2FD64B51" w:rsidR="00882859" w:rsidRPr="00674EB2" w:rsidRDefault="00885B1F" w:rsidP="00FD7FC6">
      <w:pPr>
        <w:rPr>
          <w:rFonts w:ascii="Calibri" w:hAnsi="Calibri"/>
          <w:color w:val="333333"/>
        </w:rPr>
      </w:pPr>
      <w:r w:rsidRPr="00674EB2">
        <w:rPr>
          <w:rFonts w:ascii="Calibri" w:hAnsi="Calibri"/>
          <w:color w:val="333333"/>
        </w:rPr>
        <w:fldChar w:fldCharType="begin">
          <w:ffData>
            <w:name w:val="Text70"/>
            <w:enabled/>
            <w:calcOnExit w:val="0"/>
            <w:textInput/>
          </w:ffData>
        </w:fldChar>
      </w:r>
      <w:bookmarkStart w:id="38" w:name="Text70"/>
      <w:r w:rsidR="00882859" w:rsidRPr="00674EB2">
        <w:rPr>
          <w:rFonts w:ascii="Calibri" w:hAnsi="Calibri"/>
          <w:color w:val="333333"/>
        </w:rPr>
        <w:instrText xml:space="preserve"> FORMTEXT </w:instrText>
      </w:r>
      <w:r w:rsidRPr="00674EB2">
        <w:rPr>
          <w:rFonts w:ascii="Calibri" w:hAnsi="Calibri"/>
          <w:color w:val="333333"/>
        </w:rPr>
      </w:r>
      <w:r w:rsidRPr="00674EB2">
        <w:rPr>
          <w:rFonts w:ascii="Calibri" w:hAnsi="Calibri"/>
          <w:color w:val="333333"/>
        </w:rPr>
        <w:fldChar w:fldCharType="separate"/>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Pr="00674EB2">
        <w:rPr>
          <w:rFonts w:ascii="Calibri" w:hAnsi="Calibri"/>
          <w:color w:val="333333"/>
        </w:rPr>
        <w:fldChar w:fldCharType="end"/>
      </w:r>
      <w:bookmarkEnd w:id="38"/>
      <w:r w:rsidR="00882859" w:rsidRPr="00674EB2">
        <w:rPr>
          <w:rFonts w:ascii="Calibri" w:hAnsi="Calibri"/>
          <w:color w:val="333333"/>
        </w:rPr>
        <w:t xml:space="preserve">, </w:t>
      </w:r>
      <w:r w:rsidRPr="00674EB2">
        <w:rPr>
          <w:rFonts w:ascii="Calibri" w:hAnsi="Calibri"/>
          <w:color w:val="333333"/>
        </w:rPr>
        <w:fldChar w:fldCharType="begin">
          <w:ffData>
            <w:name w:val="Text71"/>
            <w:enabled/>
            <w:calcOnExit w:val="0"/>
            <w:textInput/>
          </w:ffData>
        </w:fldChar>
      </w:r>
      <w:bookmarkStart w:id="39" w:name="Text71"/>
      <w:r w:rsidR="00882859" w:rsidRPr="00674EB2">
        <w:rPr>
          <w:rFonts w:ascii="Calibri" w:hAnsi="Calibri"/>
          <w:color w:val="333333"/>
        </w:rPr>
        <w:instrText xml:space="preserve"> FORMTEXT </w:instrText>
      </w:r>
      <w:r w:rsidRPr="00674EB2">
        <w:rPr>
          <w:rFonts w:ascii="Calibri" w:hAnsi="Calibri"/>
          <w:color w:val="333333"/>
        </w:rPr>
      </w:r>
      <w:r w:rsidRPr="00674EB2">
        <w:rPr>
          <w:rFonts w:ascii="Calibri" w:hAnsi="Calibri"/>
          <w:color w:val="333333"/>
        </w:rPr>
        <w:fldChar w:fldCharType="separate"/>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Pr="00674EB2">
        <w:rPr>
          <w:rFonts w:ascii="Calibri" w:hAnsi="Calibri"/>
          <w:color w:val="333333"/>
        </w:rPr>
        <w:fldChar w:fldCharType="end"/>
      </w:r>
      <w:bookmarkEnd w:id="39"/>
    </w:p>
    <w:p w14:paraId="62DF9114" w14:textId="77777777" w:rsidR="00E81FC7" w:rsidRDefault="00882859" w:rsidP="00FD7FC6">
      <w:pPr>
        <w:rPr>
          <w:rFonts w:ascii="Calibri" w:hAnsi="Calibri"/>
          <w:color w:val="333333"/>
        </w:rPr>
      </w:pPr>
      <w:r w:rsidRPr="00674EB2">
        <w:rPr>
          <w:rFonts w:ascii="Calibri" w:hAnsi="Calibri"/>
          <w:color w:val="333333"/>
        </w:rPr>
        <w:t>Ort, Datum</w:t>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t>Unterschrift</w:t>
      </w:r>
    </w:p>
    <w:p w14:paraId="35CD8EF2" w14:textId="77777777" w:rsidR="00E81FC7" w:rsidRPr="00E81FC7" w:rsidRDefault="00E81FC7" w:rsidP="00E81FC7">
      <w:pPr>
        <w:rPr>
          <w:rFonts w:ascii="Calibri" w:hAnsi="Calibri"/>
        </w:rPr>
      </w:pPr>
    </w:p>
    <w:p w14:paraId="29F1BC39" w14:textId="77777777" w:rsidR="00E81FC7" w:rsidRPr="00E81FC7" w:rsidRDefault="00E81FC7" w:rsidP="00E81FC7">
      <w:pPr>
        <w:rPr>
          <w:rFonts w:ascii="Calibri" w:hAnsi="Calibri"/>
        </w:rPr>
      </w:pPr>
    </w:p>
    <w:p w14:paraId="39CE962C" w14:textId="77777777" w:rsidR="00E81FC7" w:rsidRPr="00E81FC7" w:rsidRDefault="00E81FC7" w:rsidP="00E81FC7">
      <w:pPr>
        <w:rPr>
          <w:rFonts w:ascii="Calibri" w:hAnsi="Calibri"/>
        </w:rPr>
      </w:pPr>
    </w:p>
    <w:p w14:paraId="4563EA0E" w14:textId="77777777" w:rsidR="00E81FC7" w:rsidRPr="00E81FC7" w:rsidRDefault="00E81FC7" w:rsidP="00E81FC7">
      <w:pPr>
        <w:rPr>
          <w:rFonts w:ascii="Calibri" w:hAnsi="Calibri"/>
        </w:rPr>
      </w:pPr>
    </w:p>
    <w:p w14:paraId="2516ED49" w14:textId="77777777" w:rsidR="00E81FC7" w:rsidRPr="00E81FC7" w:rsidRDefault="00E81FC7" w:rsidP="00E81FC7">
      <w:pPr>
        <w:rPr>
          <w:rFonts w:ascii="Calibri" w:hAnsi="Calibri"/>
        </w:rPr>
      </w:pPr>
    </w:p>
    <w:p w14:paraId="7B99C6F5" w14:textId="77777777" w:rsidR="00E81FC7" w:rsidRPr="00E81FC7" w:rsidRDefault="00E81FC7" w:rsidP="00D86512">
      <w:pPr>
        <w:rPr>
          <w:rFonts w:ascii="Calibri" w:hAnsi="Calibri"/>
        </w:rPr>
      </w:pPr>
    </w:p>
    <w:sectPr w:rsidR="00E81FC7" w:rsidRPr="00E81FC7" w:rsidSect="00D86512">
      <w:headerReference w:type="even" r:id="rId12"/>
      <w:headerReference w:type="default" r:id="rId13"/>
      <w:footerReference w:type="even" r:id="rId14"/>
      <w:footerReference w:type="default" r:id="rId15"/>
      <w:headerReference w:type="first" r:id="rId16"/>
      <w:pgSz w:w="11906" w:h="16838"/>
      <w:pgMar w:top="1069" w:right="1274" w:bottom="1262" w:left="1134" w:header="426" w:footer="4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08FC2" w14:textId="77777777" w:rsidR="003F76BB" w:rsidRDefault="003F76BB">
      <w:r>
        <w:separator/>
      </w:r>
    </w:p>
  </w:endnote>
  <w:endnote w:type="continuationSeparator" w:id="0">
    <w:p w14:paraId="1AC5C74E" w14:textId="77777777" w:rsidR="003F76BB" w:rsidRDefault="003F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Univers">
    <w:altName w:val="Calibri"/>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E109" w14:textId="77777777" w:rsidR="00271724" w:rsidRDefault="00271724" w:rsidP="008B19C8">
    <w:pPr>
      <w:pStyle w:val="Fuzeile"/>
      <w:framePr w:wrap="none"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55D90709" w14:textId="77777777" w:rsidR="00271724" w:rsidRDefault="00271724" w:rsidP="008B19C8">
    <w:pPr>
      <w:pStyle w:val="Fuzeile"/>
      <w:framePr w:wrap="none" w:vAnchor="text" w:hAnchor="margin" w:xAlign="inside" w:y="1"/>
      <w:ind w:firstLine="360"/>
      <w:rPr>
        <w:rStyle w:val="Seitenzahl"/>
      </w:rPr>
    </w:pPr>
    <w:r>
      <w:rPr>
        <w:rStyle w:val="Seitenzahl"/>
      </w:rPr>
      <w:fldChar w:fldCharType="begin"/>
    </w:r>
    <w:r>
      <w:rPr>
        <w:rStyle w:val="Seitenzahl"/>
      </w:rPr>
      <w:instrText xml:space="preserve">PAGE  </w:instrText>
    </w:r>
    <w:r>
      <w:rPr>
        <w:rStyle w:val="Seitenzahl"/>
      </w:rPr>
      <w:fldChar w:fldCharType="end"/>
    </w:r>
  </w:p>
  <w:p w14:paraId="01EFCC46" w14:textId="77777777" w:rsidR="00271724" w:rsidRDefault="00271724" w:rsidP="00894472">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1F7A" w14:textId="0A8FBC33" w:rsidR="00271724" w:rsidRPr="00467336" w:rsidRDefault="00271724" w:rsidP="008B19C8">
    <w:pPr>
      <w:pStyle w:val="Fuzeile"/>
      <w:tabs>
        <w:tab w:val="left" w:pos="993"/>
        <w:tab w:val="left" w:pos="1276"/>
        <w:tab w:val="left" w:pos="1560"/>
        <w:tab w:val="left" w:pos="2977"/>
        <w:tab w:val="left" w:pos="4536"/>
        <w:tab w:val="left" w:pos="5812"/>
        <w:tab w:val="left" w:pos="6237"/>
        <w:tab w:val="left" w:pos="7371"/>
        <w:tab w:val="left" w:pos="7655"/>
      </w:tabs>
      <w:ind w:left="-284" w:right="-708" w:firstLine="360"/>
      <w:rPr>
        <w:sz w:val="2"/>
        <w:szCs w:val="2"/>
      </w:rPr>
    </w:pPr>
    <w:r>
      <w:rPr>
        <w:noProof/>
      </w:rPr>
      <mc:AlternateContent>
        <mc:Choice Requires="wps">
          <w:drawing>
            <wp:anchor distT="0" distB="0" distL="114300" distR="114300" simplePos="0" relativeHeight="251670016" behindDoc="0" locked="0" layoutInCell="1" allowOverlap="1" wp14:anchorId="108FEBC4" wp14:editId="5198832D">
              <wp:simplePos x="0" y="0"/>
              <wp:positionH relativeFrom="page">
                <wp:posOffset>0</wp:posOffset>
              </wp:positionH>
              <wp:positionV relativeFrom="paragraph">
                <wp:posOffset>-331470</wp:posOffset>
              </wp:positionV>
              <wp:extent cx="7553325" cy="55245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7553325" cy="552450"/>
                      </a:xfrm>
                      <a:prstGeom prst="rect">
                        <a:avLst/>
                      </a:prstGeom>
                      <a:noFill/>
                      <a:ln>
                        <a:noFill/>
                      </a:ln>
                      <a:effectLst/>
                    </wps:spPr>
                    <wps:txbx>
                      <w:txbxContent>
                        <w:p w14:paraId="49CB20BA" w14:textId="2713FF1B" w:rsidR="00271724" w:rsidRDefault="00271724" w:rsidP="005837EC">
                          <w:pPr>
                            <w:pStyle w:val="Fuzeile"/>
                            <w:jc w:val="center"/>
                            <w:rPr>
                              <w:color w:val="8EAADB" w:themeColor="accent5" w:themeTint="99"/>
                              <w:sz w:val="16"/>
                              <w:szCs w:val="20"/>
                            </w:rPr>
                          </w:pPr>
                          <w:r w:rsidRPr="006B13E3">
                            <w:rPr>
                              <w:color w:val="8EAADB" w:themeColor="accent5" w:themeTint="99"/>
                              <w:sz w:val="16"/>
                              <w:szCs w:val="20"/>
                            </w:rPr>
                            <w:t xml:space="preserve">Antragsformular Zertifikat </w:t>
                          </w:r>
                          <w:r>
                            <w:rPr>
                              <w:color w:val="8EAADB" w:themeColor="accent5" w:themeTint="99"/>
                              <w:sz w:val="16"/>
                              <w:szCs w:val="20"/>
                            </w:rPr>
                            <w:t>Künstlerische Therapien in der pädiatrischen Onkologie und Hämatologie (KTPOH). Vers</w:t>
                          </w:r>
                          <w:r w:rsidR="005837EC">
                            <w:rPr>
                              <w:color w:val="8EAADB" w:themeColor="accent5" w:themeTint="99"/>
                              <w:sz w:val="16"/>
                              <w:szCs w:val="20"/>
                            </w:rPr>
                            <w:t xml:space="preserve">ion </w:t>
                          </w:r>
                          <w:r>
                            <w:rPr>
                              <w:color w:val="8EAADB" w:themeColor="accent5" w:themeTint="99"/>
                              <w:sz w:val="16"/>
                              <w:szCs w:val="20"/>
                            </w:rPr>
                            <w:t>1.</w:t>
                          </w:r>
                          <w:r w:rsidR="00641F2E">
                            <w:rPr>
                              <w:color w:val="8EAADB" w:themeColor="accent5" w:themeTint="99"/>
                              <w:sz w:val="16"/>
                              <w:szCs w:val="20"/>
                            </w:rPr>
                            <w:t>2</w:t>
                          </w:r>
                          <w:r w:rsidR="004C4207">
                            <w:rPr>
                              <w:color w:val="8EAADB" w:themeColor="accent5" w:themeTint="99"/>
                              <w:sz w:val="16"/>
                              <w:szCs w:val="20"/>
                            </w:rPr>
                            <w:t>,</w:t>
                          </w:r>
                          <w:r>
                            <w:rPr>
                              <w:color w:val="8EAADB" w:themeColor="accent5" w:themeTint="99"/>
                              <w:sz w:val="16"/>
                              <w:szCs w:val="20"/>
                            </w:rPr>
                            <w:t xml:space="preserve"> Jan 202</w:t>
                          </w:r>
                          <w:r w:rsidR="00641F2E">
                            <w:rPr>
                              <w:color w:val="8EAADB" w:themeColor="accent5" w:themeTint="99"/>
                              <w:sz w:val="16"/>
                              <w:szCs w:val="20"/>
                            </w:rPr>
                            <w:t>3</w:t>
                          </w:r>
                        </w:p>
                        <w:p w14:paraId="7E20AD26" w14:textId="596F18A6" w:rsidR="009A17CC" w:rsidRPr="00C507C4" w:rsidRDefault="009A17CC" w:rsidP="005837EC">
                          <w:pPr>
                            <w:pStyle w:val="Fuzeile"/>
                            <w:jc w:val="center"/>
                            <w:rPr>
                              <w:color w:val="8EAADB" w:themeColor="accent5" w:themeTint="99"/>
                              <w:sz w:val="16"/>
                              <w:szCs w:val="20"/>
                            </w:rPr>
                          </w:pPr>
                          <w:r w:rsidRPr="009A17CC">
                            <w:rPr>
                              <w:color w:val="8EAADB" w:themeColor="accent5" w:themeTint="99"/>
                              <w:sz w:val="16"/>
                              <w:szCs w:val="20"/>
                            </w:rPr>
                            <w:t>[</w:t>
                          </w:r>
                          <w:r w:rsidRPr="009A17CC">
                            <w:rPr>
                              <w:color w:val="8EAADB" w:themeColor="accent5" w:themeTint="99"/>
                              <w:sz w:val="16"/>
                              <w:szCs w:val="20"/>
                            </w:rPr>
                            <w:fldChar w:fldCharType="begin"/>
                          </w:r>
                          <w:r w:rsidRPr="009A17CC">
                            <w:rPr>
                              <w:color w:val="8EAADB" w:themeColor="accent5" w:themeTint="99"/>
                              <w:sz w:val="16"/>
                              <w:szCs w:val="20"/>
                            </w:rPr>
                            <w:instrText>PAGE   \* MERGEFORMAT</w:instrText>
                          </w:r>
                          <w:r w:rsidRPr="009A17CC">
                            <w:rPr>
                              <w:color w:val="8EAADB" w:themeColor="accent5" w:themeTint="99"/>
                              <w:sz w:val="16"/>
                              <w:szCs w:val="20"/>
                            </w:rPr>
                            <w:fldChar w:fldCharType="separate"/>
                          </w:r>
                          <w:r w:rsidRPr="009A17CC">
                            <w:rPr>
                              <w:color w:val="8EAADB" w:themeColor="accent5" w:themeTint="99"/>
                              <w:sz w:val="16"/>
                              <w:szCs w:val="20"/>
                            </w:rPr>
                            <w:t>1</w:t>
                          </w:r>
                          <w:r w:rsidRPr="009A17CC">
                            <w:rPr>
                              <w:color w:val="8EAADB" w:themeColor="accent5" w:themeTint="99"/>
                              <w:sz w:val="16"/>
                              <w:szCs w:val="20"/>
                            </w:rPr>
                            <w:fldChar w:fldCharType="end"/>
                          </w:r>
                          <w:r w:rsidRPr="009A17CC">
                            <w:rPr>
                              <w:color w:val="8EAADB" w:themeColor="accent5" w:themeTint="99"/>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EBC4" id="_x0000_t202" coordsize="21600,21600" o:spt="202" path="m,l,21600r21600,l21600,xe">
              <v:stroke joinstyle="miter"/>
              <v:path gradientshapeok="t" o:connecttype="rect"/>
            </v:shapetype>
            <v:shape id="Textfeld 13" o:spid="_x0000_s1027" type="#_x0000_t202" style="position:absolute;left:0;text-align:left;margin-left:0;margin-top:-26.1pt;width:594.75pt;height:43.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" filled="f" stroked="f">
              <v:textbox>
                <w:txbxContent>
                  <w:p w14:paraId="49CB20BA" w14:textId="2713FF1B" w:rsidR="00271724" w:rsidRDefault="00271724" w:rsidP="005837EC">
                    <w:pPr>
                      <w:pStyle w:val="Fuzeile"/>
                      <w:jc w:val="center"/>
                      <w:rPr>
                        <w:color w:val="8EAADB" w:themeColor="accent5" w:themeTint="99"/>
                        <w:sz w:val="16"/>
                        <w:szCs w:val="20"/>
                      </w:rPr>
                    </w:pPr>
                    <w:r w:rsidRPr="006B13E3">
                      <w:rPr>
                        <w:color w:val="8EAADB" w:themeColor="accent5" w:themeTint="99"/>
                        <w:sz w:val="16"/>
                        <w:szCs w:val="20"/>
                      </w:rPr>
                      <w:t xml:space="preserve">Antragsformular Zertifikat </w:t>
                    </w:r>
                    <w:r>
                      <w:rPr>
                        <w:color w:val="8EAADB" w:themeColor="accent5" w:themeTint="99"/>
                        <w:sz w:val="16"/>
                        <w:szCs w:val="20"/>
                      </w:rPr>
                      <w:t>Künstlerische Therapien in der pädiatrischen Onkologie und Hämatologie (KTPOH). Vers</w:t>
                    </w:r>
                    <w:r w:rsidR="005837EC">
                      <w:rPr>
                        <w:color w:val="8EAADB" w:themeColor="accent5" w:themeTint="99"/>
                        <w:sz w:val="16"/>
                        <w:szCs w:val="20"/>
                      </w:rPr>
                      <w:t xml:space="preserve">ion </w:t>
                    </w:r>
                    <w:r>
                      <w:rPr>
                        <w:color w:val="8EAADB" w:themeColor="accent5" w:themeTint="99"/>
                        <w:sz w:val="16"/>
                        <w:szCs w:val="20"/>
                      </w:rPr>
                      <w:t>1.</w:t>
                    </w:r>
                    <w:r w:rsidR="00641F2E">
                      <w:rPr>
                        <w:color w:val="8EAADB" w:themeColor="accent5" w:themeTint="99"/>
                        <w:sz w:val="16"/>
                        <w:szCs w:val="20"/>
                      </w:rPr>
                      <w:t>2</w:t>
                    </w:r>
                    <w:r w:rsidR="004C4207">
                      <w:rPr>
                        <w:color w:val="8EAADB" w:themeColor="accent5" w:themeTint="99"/>
                        <w:sz w:val="16"/>
                        <w:szCs w:val="20"/>
                      </w:rPr>
                      <w:t>,</w:t>
                    </w:r>
                    <w:r>
                      <w:rPr>
                        <w:color w:val="8EAADB" w:themeColor="accent5" w:themeTint="99"/>
                        <w:sz w:val="16"/>
                        <w:szCs w:val="20"/>
                      </w:rPr>
                      <w:t xml:space="preserve"> Jan 202</w:t>
                    </w:r>
                    <w:r w:rsidR="00641F2E">
                      <w:rPr>
                        <w:color w:val="8EAADB" w:themeColor="accent5" w:themeTint="99"/>
                        <w:sz w:val="16"/>
                        <w:szCs w:val="20"/>
                      </w:rPr>
                      <w:t>3</w:t>
                    </w:r>
                  </w:p>
                  <w:p w14:paraId="7E20AD26" w14:textId="596F18A6" w:rsidR="009A17CC" w:rsidRPr="00C507C4" w:rsidRDefault="009A17CC" w:rsidP="005837EC">
                    <w:pPr>
                      <w:pStyle w:val="Fuzeile"/>
                      <w:jc w:val="center"/>
                      <w:rPr>
                        <w:color w:val="8EAADB" w:themeColor="accent5" w:themeTint="99"/>
                        <w:sz w:val="16"/>
                        <w:szCs w:val="20"/>
                      </w:rPr>
                    </w:pPr>
                    <w:r w:rsidRPr="009A17CC">
                      <w:rPr>
                        <w:color w:val="8EAADB" w:themeColor="accent5" w:themeTint="99"/>
                        <w:sz w:val="16"/>
                        <w:szCs w:val="20"/>
                      </w:rPr>
                      <w:t>[</w:t>
                    </w:r>
                    <w:r w:rsidRPr="009A17CC">
                      <w:rPr>
                        <w:color w:val="8EAADB" w:themeColor="accent5" w:themeTint="99"/>
                        <w:sz w:val="16"/>
                        <w:szCs w:val="20"/>
                      </w:rPr>
                      <w:fldChar w:fldCharType="begin"/>
                    </w:r>
                    <w:r w:rsidRPr="009A17CC">
                      <w:rPr>
                        <w:color w:val="8EAADB" w:themeColor="accent5" w:themeTint="99"/>
                        <w:sz w:val="16"/>
                        <w:szCs w:val="20"/>
                      </w:rPr>
                      <w:instrText>PAGE   \* MERGEFORMAT</w:instrText>
                    </w:r>
                    <w:r w:rsidRPr="009A17CC">
                      <w:rPr>
                        <w:color w:val="8EAADB" w:themeColor="accent5" w:themeTint="99"/>
                        <w:sz w:val="16"/>
                        <w:szCs w:val="20"/>
                      </w:rPr>
                      <w:fldChar w:fldCharType="separate"/>
                    </w:r>
                    <w:r w:rsidRPr="009A17CC">
                      <w:rPr>
                        <w:color w:val="8EAADB" w:themeColor="accent5" w:themeTint="99"/>
                        <w:sz w:val="16"/>
                        <w:szCs w:val="20"/>
                      </w:rPr>
                      <w:t>1</w:t>
                    </w:r>
                    <w:r w:rsidRPr="009A17CC">
                      <w:rPr>
                        <w:color w:val="8EAADB" w:themeColor="accent5" w:themeTint="99"/>
                        <w:sz w:val="16"/>
                        <w:szCs w:val="20"/>
                      </w:rPr>
                      <w:fldChar w:fldCharType="end"/>
                    </w:r>
                    <w:r w:rsidRPr="009A17CC">
                      <w:rPr>
                        <w:color w:val="8EAADB" w:themeColor="accent5" w:themeTint="99"/>
                        <w:sz w:val="16"/>
                        <w:szCs w:val="20"/>
                      </w:rPr>
                      <w:t>]</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ACC85" w14:textId="77777777" w:rsidR="003F76BB" w:rsidRDefault="003F76BB">
      <w:r>
        <w:separator/>
      </w:r>
    </w:p>
  </w:footnote>
  <w:footnote w:type="continuationSeparator" w:id="0">
    <w:p w14:paraId="6F15B8E5" w14:textId="77777777" w:rsidR="003F76BB" w:rsidRDefault="003F76BB">
      <w:r>
        <w:continuationSeparator/>
      </w:r>
    </w:p>
  </w:footnote>
  <w:footnote w:id="1">
    <w:p w14:paraId="7CC1700C" w14:textId="0935209C" w:rsidR="00271724" w:rsidRPr="00FA7B00" w:rsidRDefault="00271724" w:rsidP="0016756C">
      <w:pPr>
        <w:pStyle w:val="Funotentext"/>
        <w:rPr>
          <w:rStyle w:val="Funotenzeichen"/>
          <w:rFonts w:asciiTheme="minorHAnsi" w:hAnsiTheme="minorHAnsi" w:cstheme="minorHAnsi"/>
          <w:sz w:val="18"/>
          <w:szCs w:val="18"/>
          <w:vertAlign w:val="baseline"/>
        </w:rPr>
      </w:pPr>
      <w:r w:rsidRPr="00AD0562">
        <w:rPr>
          <w:rStyle w:val="Funotenzeichen"/>
          <w:rFonts w:asciiTheme="minorHAnsi" w:hAnsiTheme="minorHAnsi" w:cstheme="minorHAnsi"/>
          <w:sz w:val="20"/>
          <w:szCs w:val="20"/>
        </w:rPr>
        <w:footnoteRef/>
      </w:r>
      <w:r w:rsidRPr="00AD0562">
        <w:rPr>
          <w:rFonts w:asciiTheme="minorHAnsi" w:hAnsiTheme="minorHAnsi" w:cstheme="minorHAnsi"/>
          <w:sz w:val="18"/>
          <w:szCs w:val="18"/>
        </w:rPr>
        <w:t xml:space="preserve"> </w:t>
      </w:r>
      <w:r w:rsidR="00641F2E" w:rsidRPr="00641F2E">
        <w:rPr>
          <w:rFonts w:asciiTheme="minorHAnsi" w:hAnsiTheme="minorHAnsi" w:cstheme="minorHAnsi"/>
          <w:sz w:val="18"/>
          <w:szCs w:val="18"/>
        </w:rPr>
        <w:t>Künstlerische Therapien umfassen Kunsttherapie, Musiktherapie, Theatertherapie, Tanztherapie, Eurythmietherapie und therapeutische Sprachgestaltung (D, A) bzw. „Kunsttherapie, Fachrichtung: …“ (CH). (</w:t>
      </w:r>
      <w:hyperlink r:id="rId1" w:history="1">
        <w:r w:rsidR="00641F2E" w:rsidRPr="00641F2E">
          <w:rPr>
            <w:rStyle w:val="Hyperlink"/>
            <w:rFonts w:asciiTheme="minorHAnsi" w:hAnsiTheme="minorHAnsi" w:cstheme="minorHAnsi"/>
            <w:sz w:val="18"/>
            <w:szCs w:val="18"/>
          </w:rPr>
          <w:t>www.bagkt.de</w:t>
        </w:r>
      </w:hyperlink>
      <w:r w:rsidR="00641F2E" w:rsidRPr="00641F2E">
        <w:rPr>
          <w:rFonts w:asciiTheme="minorHAnsi" w:hAnsiTheme="minorHAnsi" w:cstheme="minorHAnsi"/>
          <w:sz w:val="18"/>
          <w:szCs w:val="18"/>
        </w:rPr>
        <w:t xml:space="preserve">.; </w:t>
      </w:r>
      <w:hyperlink r:id="rId2" w:history="1">
        <w:r w:rsidR="00641F2E" w:rsidRPr="00641F2E">
          <w:rPr>
            <w:rStyle w:val="Hyperlink"/>
            <w:rFonts w:asciiTheme="minorHAnsi" w:hAnsiTheme="minorHAnsi" w:cstheme="minorHAnsi"/>
            <w:sz w:val="18"/>
            <w:szCs w:val="18"/>
          </w:rPr>
          <w:t>www.artecura.ch</w:t>
        </w:r>
      </w:hyperlink>
      <w:r w:rsidR="00641F2E" w:rsidRPr="00641F2E">
        <w:rPr>
          <w:rFonts w:asciiTheme="minorHAnsi" w:hAnsiTheme="minorHAnsi" w:cstheme="minorHAnsi"/>
          <w:sz w:val="18"/>
          <w:szCs w:val="18"/>
        </w:rPr>
        <w:t xml:space="preserve">;. www.oebm.org; www.arttherapy.at; </w:t>
      </w:r>
      <w:hyperlink r:id="rId3" w:history="1">
        <w:r w:rsidR="00641F2E" w:rsidRPr="00641F2E">
          <w:rPr>
            <w:rStyle w:val="Hyperlink"/>
            <w:rFonts w:asciiTheme="minorHAnsi" w:hAnsiTheme="minorHAnsi" w:cstheme="minorHAnsi"/>
            <w:sz w:val="18"/>
            <w:szCs w:val="18"/>
          </w:rPr>
          <w:t>www.tanztherapie.at</w:t>
        </w:r>
      </w:hyperlink>
      <w:r w:rsidR="00641F2E" w:rsidRPr="00641F2E">
        <w:rPr>
          <w:rFonts w:asciiTheme="minorHAnsi" w:hAnsiTheme="minorHAnsi" w:cstheme="minorHAnsi"/>
          <w:sz w:val="18"/>
          <w:szCs w:val="18"/>
        </w:rPr>
        <w:t>)</w:t>
      </w:r>
      <w:r w:rsidRPr="00FA7B00">
        <w:rPr>
          <w:rStyle w:val="Funotenzeichen"/>
          <w:rFonts w:asciiTheme="minorHAnsi" w:hAnsiTheme="minorHAnsi" w:cstheme="minorHAnsi"/>
          <w:sz w:val="18"/>
          <w:szCs w:val="18"/>
          <w:vertAlign w:val="baseline"/>
        </w:rPr>
        <w:t>.</w:t>
      </w:r>
    </w:p>
  </w:footnote>
  <w:footnote w:id="2">
    <w:p w14:paraId="55518B89" w14:textId="77777777" w:rsidR="00271724" w:rsidRPr="00FA7B00" w:rsidRDefault="00271724" w:rsidP="0016756C">
      <w:pPr>
        <w:pStyle w:val="Funotentext"/>
        <w:rPr>
          <w:rFonts w:asciiTheme="majorHAnsi" w:hAnsiTheme="majorHAnsi" w:cstheme="majorHAnsi"/>
          <w:sz w:val="18"/>
          <w:szCs w:val="18"/>
        </w:rPr>
      </w:pPr>
      <w:r w:rsidRPr="00AD0562">
        <w:rPr>
          <w:rStyle w:val="Funotenzeichen"/>
          <w:rFonts w:asciiTheme="minorHAnsi" w:hAnsiTheme="minorHAnsi" w:cstheme="minorHAnsi"/>
          <w:sz w:val="20"/>
          <w:szCs w:val="20"/>
        </w:rPr>
        <w:footnoteRef/>
      </w:r>
      <w:r w:rsidRPr="00AD0562">
        <w:rPr>
          <w:rFonts w:asciiTheme="minorHAnsi" w:hAnsiTheme="minorHAnsi" w:cstheme="minorHAnsi"/>
          <w:sz w:val="20"/>
          <w:szCs w:val="20"/>
        </w:rPr>
        <w:t xml:space="preserve"> </w:t>
      </w:r>
      <w:hyperlink r:id="rId4" w:history="1">
        <w:r w:rsidRPr="00FA7B00">
          <w:rPr>
            <w:rStyle w:val="Hyperlink"/>
            <w:rFonts w:asciiTheme="majorHAnsi" w:hAnsiTheme="majorHAnsi" w:cstheme="majorHAnsi"/>
            <w:sz w:val="18"/>
            <w:szCs w:val="18"/>
          </w:rPr>
          <w:t>https://www.kinderkrebsinfo.de/fachinformationen/psapoh/s3_leitlinie/index_ger.html</w:t>
        </w:r>
      </w:hyperlink>
    </w:p>
  </w:footnote>
  <w:footnote w:id="3">
    <w:p w14:paraId="3462EF72" w14:textId="77777777" w:rsidR="00271724" w:rsidRPr="00F50C04" w:rsidRDefault="00271724" w:rsidP="0016756C">
      <w:pPr>
        <w:pStyle w:val="Funotentext"/>
        <w:rPr>
          <w:rFonts w:asciiTheme="minorHAnsi" w:hAnsiTheme="minorHAnsi" w:cstheme="minorHAnsi"/>
          <w:sz w:val="20"/>
          <w:szCs w:val="20"/>
        </w:rPr>
      </w:pPr>
      <w:r w:rsidRPr="00AD0562">
        <w:rPr>
          <w:rStyle w:val="Funotenzeichen"/>
          <w:rFonts w:asciiTheme="minorHAnsi" w:hAnsiTheme="minorHAnsi" w:cstheme="minorHAnsi"/>
          <w:sz w:val="20"/>
          <w:szCs w:val="20"/>
        </w:rPr>
        <w:footnoteRef/>
      </w:r>
      <w:r w:rsidRPr="00AD0562">
        <w:rPr>
          <w:rStyle w:val="Funotenzeichen"/>
          <w:rFonts w:asciiTheme="minorHAnsi" w:hAnsiTheme="minorHAnsi" w:cstheme="minorHAnsi"/>
          <w:sz w:val="20"/>
          <w:szCs w:val="20"/>
        </w:rPr>
        <w:t xml:space="preserve"> </w:t>
      </w:r>
      <w:r w:rsidRPr="00FA7B00">
        <w:rPr>
          <w:rFonts w:asciiTheme="minorHAnsi" w:hAnsiTheme="minorHAnsi" w:cstheme="minorHAnsi"/>
          <w:sz w:val="18"/>
          <w:szCs w:val="18"/>
        </w:rPr>
        <w:t>Falls die neu zu zertifizierende Person nicht an der PSAPOH-Tagung teilnimmt, erfolgt eine Zusendung per Post.</w:t>
      </w:r>
    </w:p>
  </w:footnote>
  <w:footnote w:id="4">
    <w:p w14:paraId="4AE3A00D" w14:textId="77777777" w:rsidR="00271724" w:rsidRPr="00AD0562" w:rsidRDefault="00271724" w:rsidP="00C668AD">
      <w:pPr>
        <w:pStyle w:val="Funotentext"/>
        <w:rPr>
          <w:rFonts w:asciiTheme="minorHAnsi" w:hAnsiTheme="minorHAnsi" w:cstheme="minorHAnsi"/>
          <w:sz w:val="18"/>
          <w:szCs w:val="18"/>
        </w:rPr>
      </w:pPr>
      <w:r w:rsidRPr="00326304">
        <w:rPr>
          <w:rStyle w:val="Funotenzeichen"/>
          <w:rFonts w:asciiTheme="minorHAnsi" w:hAnsiTheme="minorHAnsi" w:cstheme="minorHAnsi"/>
          <w:sz w:val="20"/>
          <w:szCs w:val="20"/>
        </w:rPr>
        <w:footnoteRef/>
      </w:r>
      <w:r w:rsidRPr="00326304">
        <w:rPr>
          <w:rFonts w:asciiTheme="minorHAnsi" w:hAnsiTheme="minorHAnsi" w:cstheme="minorHAnsi"/>
          <w:sz w:val="20"/>
          <w:szCs w:val="20"/>
        </w:rPr>
        <w:t xml:space="preserve"> </w:t>
      </w:r>
      <w:r w:rsidRPr="00AD0562">
        <w:rPr>
          <w:rFonts w:asciiTheme="minorHAnsi" w:hAnsiTheme="minorHAnsi" w:cstheme="minorHAnsi"/>
          <w:sz w:val="18"/>
          <w:szCs w:val="18"/>
        </w:rPr>
        <w:t>Eine Übergangsregelung sieht vor, dass bei Anträgen, die bis zum 15.9.2027 gestellt werden, 50 der nachgewiesenen Punkte auch in einem Zeitraum erworben worden sein können, der weiter als 10 Jahre zurückliegt.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CBE6" w14:textId="0A4B368C" w:rsidR="00271724" w:rsidRDefault="00271724">
    <w:pPr>
      <w:pStyle w:val="Kopfzeile"/>
    </w:pPr>
    <w:r>
      <w:rPr>
        <w:noProof/>
      </w:rPr>
      <w:drawing>
        <wp:anchor distT="0" distB="0" distL="114300" distR="114300" simplePos="0" relativeHeight="251666944" behindDoc="1" locked="0" layoutInCell="0" allowOverlap="1" wp14:anchorId="392CD81A" wp14:editId="64FE4934">
          <wp:simplePos x="0" y="0"/>
          <wp:positionH relativeFrom="margin">
            <wp:align>center</wp:align>
          </wp:positionH>
          <wp:positionV relativeFrom="margin">
            <wp:align>center</wp:align>
          </wp:positionV>
          <wp:extent cx="14093190" cy="14080490"/>
          <wp:effectExtent l="0" t="0" r="3810" b="0"/>
          <wp:wrapNone/>
          <wp:docPr id="44" name="Bild 8"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serzeich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093190" cy="14080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0" allowOverlap="1" wp14:anchorId="086B2D9F" wp14:editId="3E5656D4">
          <wp:simplePos x="0" y="0"/>
          <wp:positionH relativeFrom="margin">
            <wp:align>center</wp:align>
          </wp:positionH>
          <wp:positionV relativeFrom="margin">
            <wp:align>center</wp:align>
          </wp:positionV>
          <wp:extent cx="14093190" cy="14080490"/>
          <wp:effectExtent l="0" t="0" r="3810" b="0"/>
          <wp:wrapNone/>
          <wp:docPr id="45" name="Bild 5"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serzeich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093190" cy="14080490"/>
                  </a:xfrm>
                  <a:prstGeom prst="rect">
                    <a:avLst/>
                  </a:prstGeom>
                  <a:noFill/>
                </pic:spPr>
              </pic:pic>
            </a:graphicData>
          </a:graphic>
          <wp14:sizeRelH relativeFrom="page">
            <wp14:pctWidth>0</wp14:pctWidth>
          </wp14:sizeRelH>
          <wp14:sizeRelV relativeFrom="page">
            <wp14:pctHeight>0</wp14:pctHeight>
          </wp14:sizeRelV>
        </wp:anchor>
      </w:drawing>
    </w:r>
    <w:r w:rsidR="00923618">
      <w:rPr>
        <w:noProof/>
      </w:rPr>
      <w:pict w14:anchorId="12C1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Wasserzeichen" style="position:absolute;left:0;text-align:left;margin-left:0;margin-top:0;width:1109.7pt;height:1108.7pt;z-index:-251655680;mso-wrap-edited:f;mso-width-percent:0;mso-height-percent:0;mso-position-horizontal:center;mso-position-horizontal-relative:margin;mso-position-vertical:center;mso-position-vertical-relative:margin;mso-width-percent:0;mso-height-percent:0" o:allowincell="f">
          <v:imagedata r:id="rId2" o:title="Wasserzeichen" gain="19661f" blacklevel="22938f"/>
          <w10:wrap anchorx="margin" anchory="margin"/>
        </v:shape>
      </w:pict>
    </w:r>
    <w:r w:rsidR="00923618">
      <w:rPr>
        <w:noProof/>
      </w:rPr>
      <w:pict w14:anchorId="34CF7E4C">
        <v:shape id="WordPictureWatermark1" o:spid="_x0000_s1026" type="#_x0000_t75" alt="Wasserzeichen" style="position:absolute;left:0;text-align:left;margin-left:0;margin-top:0;width:1109.7pt;height:1108.7pt;z-index:-251656704;mso-wrap-edited:f;mso-width-percent:0;mso-height-percent:0;mso-position-horizontal:center;mso-position-horizontal-relative:margin;mso-position-vertical:center;mso-position-vertical-relative:margin;mso-width-percent:0;mso-height-percent:0" o:allowincell="f">
          <v:imagedata r:id="rId2" o:title="Wasserzeich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0514C" w14:textId="0517AC12" w:rsidR="00271724" w:rsidRDefault="00271724">
    <w:pPr>
      <w:pStyle w:val="Kopfzeile"/>
    </w:pPr>
    <w:r>
      <w:rPr>
        <w:noProof/>
      </w:rPr>
      <w:drawing>
        <wp:anchor distT="0" distB="0" distL="114300" distR="114300" simplePos="0" relativeHeight="251665920" behindDoc="1" locked="0" layoutInCell="0" allowOverlap="1" wp14:anchorId="172CEDDF" wp14:editId="19FA241E">
          <wp:simplePos x="0" y="0"/>
          <wp:positionH relativeFrom="margin">
            <wp:posOffset>-4070985</wp:posOffset>
          </wp:positionH>
          <wp:positionV relativeFrom="margin">
            <wp:posOffset>-2433955</wp:posOffset>
          </wp:positionV>
          <wp:extent cx="14093190" cy="14080490"/>
          <wp:effectExtent l="0" t="0" r="3810" b="0"/>
          <wp:wrapNone/>
          <wp:docPr id="46" name="Bild 7"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sserzeich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093190" cy="140804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0" allowOverlap="1" wp14:anchorId="31AE49B2" wp14:editId="39698CB0">
              <wp:simplePos x="0" y="0"/>
              <wp:positionH relativeFrom="column">
                <wp:posOffset>-272415</wp:posOffset>
              </wp:positionH>
              <wp:positionV relativeFrom="paragraph">
                <wp:posOffset>6985</wp:posOffset>
              </wp:positionV>
              <wp:extent cx="948690" cy="1056005"/>
              <wp:effectExtent l="0" t="0" r="16510" b="107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05600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96F81DC" w14:textId="77777777" w:rsidR="00271724" w:rsidRDefault="002717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49B2" id="Rectangle 2" o:spid="_x0000_s1026" style="position:absolute;left:0;text-align:left;margin-left:-21.45pt;margin-top:.55pt;width:74.7pt;height:8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" o:allowincell="f" filled="f" stroked="f">
              <v:textbox inset="0,0,0,0">
                <w:txbxContent>
                  <w:p w14:paraId="796F81DC" w14:textId="77777777" w:rsidR="00271724" w:rsidRDefault="00271724"/>
                </w:txbxContent>
              </v:textbox>
            </v:rect>
          </w:pict>
        </mc:Fallback>
      </mc:AlternateContent>
    </w:r>
    <w:r>
      <w:rPr>
        <w:noProof/>
      </w:rPr>
      <mc:AlternateContent>
        <mc:Choice Requires="wps">
          <w:drawing>
            <wp:anchor distT="4294967295" distB="4294967295" distL="114300" distR="114300" simplePos="0" relativeHeight="251658752" behindDoc="0" locked="0" layoutInCell="0" allowOverlap="1" wp14:anchorId="064E08A9" wp14:editId="0F2462A1">
              <wp:simplePos x="0" y="0"/>
              <wp:positionH relativeFrom="column">
                <wp:posOffset>-808355</wp:posOffset>
              </wp:positionH>
              <wp:positionV relativeFrom="paragraph">
                <wp:posOffset>3115944</wp:posOffset>
              </wp:positionV>
              <wp:extent cx="274320" cy="0"/>
              <wp:effectExtent l="0" t="0" r="30480" b="2540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587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4ADCC1"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5pt,245.35pt" to="-42.05pt,2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" o:allowincell="f" strokeweight="1.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E6AE" w14:textId="7729049F" w:rsidR="00271724" w:rsidRDefault="00923618">
    <w:pPr>
      <w:pStyle w:val="Kopfzeile"/>
    </w:pPr>
    <w:r>
      <w:rPr>
        <w:noProof/>
      </w:rPr>
      <w:pict w14:anchorId="78AF5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Wasserzeichen" style="position:absolute;left:0;text-align:left;margin-left:0;margin-top:0;width:1109.7pt;height:1108.7pt;z-index:-251654656;mso-wrap-edited:f;mso-width-percent:0;mso-height-percent:0;mso-position-horizontal:center;mso-position-horizontal-relative:margin;mso-position-vertical:center;mso-position-vertical-relative:margin;mso-width-percent:0;mso-height-percent:0" o:allowincell="f">
          <v:imagedata r:id="rId1" o:title="Wasserzeich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1429"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71FD0"/>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2577A6F"/>
    <w:multiLevelType w:val="singleLevel"/>
    <w:tmpl w:val="0407000F"/>
    <w:lvl w:ilvl="0">
      <w:start w:val="1"/>
      <w:numFmt w:val="decimal"/>
      <w:lvlText w:val="%1."/>
      <w:lvlJc w:val="left"/>
      <w:pPr>
        <w:tabs>
          <w:tab w:val="num" w:pos="360"/>
        </w:tabs>
        <w:ind w:left="360" w:hanging="360"/>
      </w:pPr>
    </w:lvl>
  </w:abstractNum>
  <w:abstractNum w:abstractNumId="3" w15:restartNumberingAfterBreak="0">
    <w:nsid w:val="07296ED9"/>
    <w:multiLevelType w:val="hybridMultilevel"/>
    <w:tmpl w:val="ED428570"/>
    <w:lvl w:ilvl="0" w:tplc="04070011">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752AD7"/>
    <w:multiLevelType w:val="hybridMultilevel"/>
    <w:tmpl w:val="747E7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FB0F1D"/>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DAA4202"/>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1AD28AC"/>
    <w:multiLevelType w:val="multilevel"/>
    <w:tmpl w:val="AF0C144A"/>
    <w:lvl w:ilvl="0">
      <w:start w:val="1"/>
      <w:numFmt w:val="upperLetter"/>
      <w:pStyle w:val="berschrift1"/>
      <w:lvlText w:val="%1."/>
      <w:lvlJc w:val="left"/>
      <w:pPr>
        <w:ind w:left="360" w:hanging="360"/>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50C78EB"/>
    <w:multiLevelType w:val="hybridMultilevel"/>
    <w:tmpl w:val="6658AB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113F60"/>
    <w:multiLevelType w:val="hybridMultilevel"/>
    <w:tmpl w:val="0FAEE2D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3366C39"/>
    <w:multiLevelType w:val="hybridMultilevel"/>
    <w:tmpl w:val="8642F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A5077B"/>
    <w:multiLevelType w:val="multilevel"/>
    <w:tmpl w:val="501CC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46F353D"/>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7DD50C5"/>
    <w:multiLevelType w:val="hybridMultilevel"/>
    <w:tmpl w:val="CB0C3F34"/>
    <w:lvl w:ilvl="0" w:tplc="4468C3E6">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BD5076"/>
    <w:multiLevelType w:val="hybridMultilevel"/>
    <w:tmpl w:val="C7E06CCE"/>
    <w:lvl w:ilvl="0" w:tplc="209A113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FB5D25"/>
    <w:multiLevelType w:val="hybridMultilevel"/>
    <w:tmpl w:val="9F1A3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C136796"/>
    <w:multiLevelType w:val="hybridMultilevel"/>
    <w:tmpl w:val="80DE674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C9B40F7"/>
    <w:multiLevelType w:val="hybridMultilevel"/>
    <w:tmpl w:val="DB365152"/>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B7312B"/>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5B36F1"/>
    <w:multiLevelType w:val="hybridMultilevel"/>
    <w:tmpl w:val="1862B068"/>
    <w:lvl w:ilvl="0" w:tplc="209A113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6FB3313"/>
    <w:multiLevelType w:val="hybridMultilevel"/>
    <w:tmpl w:val="A40845A4"/>
    <w:lvl w:ilvl="0" w:tplc="8758D2E8">
      <w:start w:val="17"/>
      <w:numFmt w:val="bullet"/>
      <w:lvlText w:val="-"/>
      <w:lvlJc w:val="left"/>
      <w:pPr>
        <w:ind w:left="720" w:hanging="360"/>
      </w:pPr>
      <w:rPr>
        <w:rFonts w:ascii="Calibri" w:eastAsiaTheme="minorHAnsi" w:hAnsi="Calibri" w:cs="Time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94448B2"/>
    <w:multiLevelType w:val="hybridMultilevel"/>
    <w:tmpl w:val="E034E19A"/>
    <w:lvl w:ilvl="0" w:tplc="4C50FAF2">
      <w:start w:val="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02F47E7"/>
    <w:multiLevelType w:val="multilevel"/>
    <w:tmpl w:val="3FFE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62B9F"/>
    <w:multiLevelType w:val="hybridMultilevel"/>
    <w:tmpl w:val="C6486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FA283F"/>
    <w:multiLevelType w:val="hybridMultilevel"/>
    <w:tmpl w:val="5E7C1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B9A1C53"/>
    <w:multiLevelType w:val="singleLevel"/>
    <w:tmpl w:val="C0A61BFE"/>
    <w:lvl w:ilvl="0">
      <w:start w:val="16"/>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7E3170DC"/>
    <w:multiLevelType w:val="hybridMultilevel"/>
    <w:tmpl w:val="E668CC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FB33D97"/>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37146034">
    <w:abstractNumId w:val="25"/>
  </w:num>
  <w:num w:numId="2" w16cid:durableId="357238648">
    <w:abstractNumId w:val="6"/>
  </w:num>
  <w:num w:numId="3" w16cid:durableId="326829629">
    <w:abstractNumId w:val="2"/>
  </w:num>
  <w:num w:numId="4" w16cid:durableId="1966542447">
    <w:abstractNumId w:val="12"/>
  </w:num>
  <w:num w:numId="5" w16cid:durableId="508637911">
    <w:abstractNumId w:val="5"/>
  </w:num>
  <w:num w:numId="6" w16cid:durableId="293758249">
    <w:abstractNumId w:val="18"/>
  </w:num>
  <w:num w:numId="7" w16cid:durableId="426191367">
    <w:abstractNumId w:val="1"/>
  </w:num>
  <w:num w:numId="8" w16cid:durableId="1732188837">
    <w:abstractNumId w:val="0"/>
  </w:num>
  <w:num w:numId="9" w16cid:durableId="1373533217">
    <w:abstractNumId w:val="3"/>
  </w:num>
  <w:num w:numId="10" w16cid:durableId="829447315">
    <w:abstractNumId w:val="21"/>
  </w:num>
  <w:num w:numId="11" w16cid:durableId="1239943766">
    <w:abstractNumId w:val="11"/>
  </w:num>
  <w:num w:numId="12" w16cid:durableId="333651720">
    <w:abstractNumId w:val="19"/>
  </w:num>
  <w:num w:numId="13" w16cid:durableId="1436440434">
    <w:abstractNumId w:val="26"/>
  </w:num>
  <w:num w:numId="14" w16cid:durableId="1552031607">
    <w:abstractNumId w:val="14"/>
  </w:num>
  <w:num w:numId="15" w16cid:durableId="1673725843">
    <w:abstractNumId w:val="22"/>
  </w:num>
  <w:num w:numId="16" w16cid:durableId="1848786136">
    <w:abstractNumId w:val="23"/>
  </w:num>
  <w:num w:numId="17" w16cid:durableId="632712225">
    <w:abstractNumId w:val="13"/>
  </w:num>
  <w:num w:numId="18" w16cid:durableId="975916337">
    <w:abstractNumId w:val="7"/>
  </w:num>
  <w:num w:numId="19" w16cid:durableId="522478499">
    <w:abstractNumId w:val="27"/>
  </w:num>
  <w:num w:numId="20" w16cid:durableId="2104255805">
    <w:abstractNumId w:val="7"/>
  </w:num>
  <w:num w:numId="21" w16cid:durableId="1642229555">
    <w:abstractNumId w:val="24"/>
  </w:num>
  <w:num w:numId="22" w16cid:durableId="2044094419">
    <w:abstractNumId w:val="17"/>
  </w:num>
  <w:num w:numId="23" w16cid:durableId="1557619900">
    <w:abstractNumId w:val="20"/>
  </w:num>
  <w:num w:numId="24" w16cid:durableId="360932691">
    <w:abstractNumId w:val="8"/>
  </w:num>
  <w:num w:numId="25" w16cid:durableId="412746737">
    <w:abstractNumId w:val="15"/>
  </w:num>
  <w:num w:numId="26" w16cid:durableId="1667977505">
    <w:abstractNumId w:val="4"/>
  </w:num>
  <w:num w:numId="27" w16cid:durableId="1596130028">
    <w:abstractNumId w:val="9"/>
  </w:num>
  <w:num w:numId="28" w16cid:durableId="1880432128">
    <w:abstractNumId w:val="16"/>
  </w:num>
  <w:num w:numId="29" w16cid:durableId="5997975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HALlJxv4GkPCKWlpBola4v+B9HJ4K9jjDnOJGuptu8j7z2CZ2q6Ey7MA8r5hrxtCpK3nmyzEQ1vPpPk2CpKg==" w:salt="Pcn71w7LzMNBFYl6BbxpHQ=="/>
  <w:defaultTabStop w:val="709"/>
  <w:hyphenationZone w:val="425"/>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06"/>
    <w:rsid w:val="000140C2"/>
    <w:rsid w:val="00034605"/>
    <w:rsid w:val="00043EA1"/>
    <w:rsid w:val="00054F90"/>
    <w:rsid w:val="0005716C"/>
    <w:rsid w:val="00075C43"/>
    <w:rsid w:val="00076C2E"/>
    <w:rsid w:val="00077B4A"/>
    <w:rsid w:val="000811FA"/>
    <w:rsid w:val="000953BC"/>
    <w:rsid w:val="00095915"/>
    <w:rsid w:val="000A1B06"/>
    <w:rsid w:val="000A7647"/>
    <w:rsid w:val="000B18ED"/>
    <w:rsid w:val="000B4C62"/>
    <w:rsid w:val="000B65BC"/>
    <w:rsid w:val="000B66D6"/>
    <w:rsid w:val="000D08BE"/>
    <w:rsid w:val="000D188F"/>
    <w:rsid w:val="000E2224"/>
    <w:rsid w:val="000F1CE7"/>
    <w:rsid w:val="00106920"/>
    <w:rsid w:val="00113E60"/>
    <w:rsid w:val="00114E0F"/>
    <w:rsid w:val="0011556F"/>
    <w:rsid w:val="00121A8E"/>
    <w:rsid w:val="001242E1"/>
    <w:rsid w:val="00125390"/>
    <w:rsid w:val="00131CE0"/>
    <w:rsid w:val="00131FF8"/>
    <w:rsid w:val="0013446D"/>
    <w:rsid w:val="00142510"/>
    <w:rsid w:val="00144787"/>
    <w:rsid w:val="00146DE7"/>
    <w:rsid w:val="00157ACF"/>
    <w:rsid w:val="001616F4"/>
    <w:rsid w:val="00162A5C"/>
    <w:rsid w:val="00165E2D"/>
    <w:rsid w:val="0016756C"/>
    <w:rsid w:val="00167938"/>
    <w:rsid w:val="00180779"/>
    <w:rsid w:val="00180C47"/>
    <w:rsid w:val="00180F9B"/>
    <w:rsid w:val="0018246F"/>
    <w:rsid w:val="001920F2"/>
    <w:rsid w:val="0019533A"/>
    <w:rsid w:val="001A521E"/>
    <w:rsid w:val="001A6763"/>
    <w:rsid w:val="001B0F82"/>
    <w:rsid w:val="001B13C7"/>
    <w:rsid w:val="001B332C"/>
    <w:rsid w:val="001B33F4"/>
    <w:rsid w:val="001B4034"/>
    <w:rsid w:val="001B5034"/>
    <w:rsid w:val="001C153A"/>
    <w:rsid w:val="001C4131"/>
    <w:rsid w:val="001D3605"/>
    <w:rsid w:val="001D6579"/>
    <w:rsid w:val="001E7588"/>
    <w:rsid w:val="001E7B98"/>
    <w:rsid w:val="001F0948"/>
    <w:rsid w:val="001F2057"/>
    <w:rsid w:val="001F3674"/>
    <w:rsid w:val="001F36F5"/>
    <w:rsid w:val="002023C2"/>
    <w:rsid w:val="00203109"/>
    <w:rsid w:val="00207EA8"/>
    <w:rsid w:val="00222527"/>
    <w:rsid w:val="00223E00"/>
    <w:rsid w:val="002347E2"/>
    <w:rsid w:val="0024380A"/>
    <w:rsid w:val="0025322C"/>
    <w:rsid w:val="0026176A"/>
    <w:rsid w:val="00265BC9"/>
    <w:rsid w:val="002662ED"/>
    <w:rsid w:val="00271724"/>
    <w:rsid w:val="002726CB"/>
    <w:rsid w:val="0028319B"/>
    <w:rsid w:val="002858CE"/>
    <w:rsid w:val="00293CA6"/>
    <w:rsid w:val="00297EDA"/>
    <w:rsid w:val="002A0FB0"/>
    <w:rsid w:val="002A475A"/>
    <w:rsid w:val="002A54CF"/>
    <w:rsid w:val="002A6355"/>
    <w:rsid w:val="002A7921"/>
    <w:rsid w:val="002C46F3"/>
    <w:rsid w:val="002C4FF1"/>
    <w:rsid w:val="002D2A02"/>
    <w:rsid w:val="002D6964"/>
    <w:rsid w:val="002D76F4"/>
    <w:rsid w:val="002E69E0"/>
    <w:rsid w:val="002F0395"/>
    <w:rsid w:val="003114EC"/>
    <w:rsid w:val="0031770F"/>
    <w:rsid w:val="0032304B"/>
    <w:rsid w:val="00326304"/>
    <w:rsid w:val="00335C3A"/>
    <w:rsid w:val="00342913"/>
    <w:rsid w:val="0034408E"/>
    <w:rsid w:val="00350238"/>
    <w:rsid w:val="00351FA0"/>
    <w:rsid w:val="00354B35"/>
    <w:rsid w:val="00361A92"/>
    <w:rsid w:val="003625A2"/>
    <w:rsid w:val="003657DB"/>
    <w:rsid w:val="00374439"/>
    <w:rsid w:val="0037551D"/>
    <w:rsid w:val="003800B3"/>
    <w:rsid w:val="0038582F"/>
    <w:rsid w:val="003A2728"/>
    <w:rsid w:val="003A45B2"/>
    <w:rsid w:val="003B2D9A"/>
    <w:rsid w:val="003B39E7"/>
    <w:rsid w:val="003B4D81"/>
    <w:rsid w:val="003C34FD"/>
    <w:rsid w:val="003C4D9D"/>
    <w:rsid w:val="003D1611"/>
    <w:rsid w:val="003D55A1"/>
    <w:rsid w:val="003D70F1"/>
    <w:rsid w:val="003E1FA5"/>
    <w:rsid w:val="003E6BDF"/>
    <w:rsid w:val="003E6E78"/>
    <w:rsid w:val="003F0524"/>
    <w:rsid w:val="003F6ADA"/>
    <w:rsid w:val="003F76BB"/>
    <w:rsid w:val="00404CF2"/>
    <w:rsid w:val="00407F7F"/>
    <w:rsid w:val="00420B2E"/>
    <w:rsid w:val="004211DC"/>
    <w:rsid w:val="004303D6"/>
    <w:rsid w:val="00433EA1"/>
    <w:rsid w:val="00435F18"/>
    <w:rsid w:val="0043609D"/>
    <w:rsid w:val="00461FDD"/>
    <w:rsid w:val="00467336"/>
    <w:rsid w:val="00467E43"/>
    <w:rsid w:val="004745EC"/>
    <w:rsid w:val="0048711E"/>
    <w:rsid w:val="00490D4E"/>
    <w:rsid w:val="00496434"/>
    <w:rsid w:val="004A0EB0"/>
    <w:rsid w:val="004A4F61"/>
    <w:rsid w:val="004A6A1F"/>
    <w:rsid w:val="004B44A8"/>
    <w:rsid w:val="004C4207"/>
    <w:rsid w:val="004D1B7F"/>
    <w:rsid w:val="004D1F6E"/>
    <w:rsid w:val="004D2332"/>
    <w:rsid w:val="004D3320"/>
    <w:rsid w:val="004E18EF"/>
    <w:rsid w:val="004E1996"/>
    <w:rsid w:val="004E299C"/>
    <w:rsid w:val="0050122B"/>
    <w:rsid w:val="005023D3"/>
    <w:rsid w:val="00515166"/>
    <w:rsid w:val="00515BF0"/>
    <w:rsid w:val="00517729"/>
    <w:rsid w:val="00517CC0"/>
    <w:rsid w:val="0052259E"/>
    <w:rsid w:val="0052273C"/>
    <w:rsid w:val="00542C18"/>
    <w:rsid w:val="00544E17"/>
    <w:rsid w:val="00563432"/>
    <w:rsid w:val="005729F1"/>
    <w:rsid w:val="00572BB0"/>
    <w:rsid w:val="00573CDD"/>
    <w:rsid w:val="005837EC"/>
    <w:rsid w:val="005905FC"/>
    <w:rsid w:val="005A1D38"/>
    <w:rsid w:val="005A3573"/>
    <w:rsid w:val="005B2980"/>
    <w:rsid w:val="005B4E86"/>
    <w:rsid w:val="005C03F4"/>
    <w:rsid w:val="005D04F2"/>
    <w:rsid w:val="005D2593"/>
    <w:rsid w:val="005D5FBF"/>
    <w:rsid w:val="005E0A3C"/>
    <w:rsid w:val="005F280C"/>
    <w:rsid w:val="005F4220"/>
    <w:rsid w:val="00602962"/>
    <w:rsid w:val="00611B44"/>
    <w:rsid w:val="006131B2"/>
    <w:rsid w:val="00620093"/>
    <w:rsid w:val="00620ED6"/>
    <w:rsid w:val="00626218"/>
    <w:rsid w:val="00630111"/>
    <w:rsid w:val="006311AB"/>
    <w:rsid w:val="00631B08"/>
    <w:rsid w:val="00641F2E"/>
    <w:rsid w:val="006517EC"/>
    <w:rsid w:val="0065533B"/>
    <w:rsid w:val="0065534A"/>
    <w:rsid w:val="00674EB2"/>
    <w:rsid w:val="00697DD1"/>
    <w:rsid w:val="006A4037"/>
    <w:rsid w:val="006B042E"/>
    <w:rsid w:val="006B13E3"/>
    <w:rsid w:val="006B43BF"/>
    <w:rsid w:val="006C196F"/>
    <w:rsid w:val="006C5D15"/>
    <w:rsid w:val="006E02B1"/>
    <w:rsid w:val="006E41CA"/>
    <w:rsid w:val="006F02F6"/>
    <w:rsid w:val="006F1D7F"/>
    <w:rsid w:val="00702EC6"/>
    <w:rsid w:val="00703462"/>
    <w:rsid w:val="007074AD"/>
    <w:rsid w:val="00716641"/>
    <w:rsid w:val="00732649"/>
    <w:rsid w:val="007366A9"/>
    <w:rsid w:val="00742B02"/>
    <w:rsid w:val="007609D5"/>
    <w:rsid w:val="0076679A"/>
    <w:rsid w:val="007676AA"/>
    <w:rsid w:val="007755AB"/>
    <w:rsid w:val="00776F3C"/>
    <w:rsid w:val="0079064B"/>
    <w:rsid w:val="0079750D"/>
    <w:rsid w:val="007A1046"/>
    <w:rsid w:val="007A523A"/>
    <w:rsid w:val="007A7B0C"/>
    <w:rsid w:val="007B2F70"/>
    <w:rsid w:val="007B5BB1"/>
    <w:rsid w:val="007C1417"/>
    <w:rsid w:val="007D2BA1"/>
    <w:rsid w:val="007D7C08"/>
    <w:rsid w:val="007E2D46"/>
    <w:rsid w:val="007E4125"/>
    <w:rsid w:val="007F0395"/>
    <w:rsid w:val="007F3009"/>
    <w:rsid w:val="007F328B"/>
    <w:rsid w:val="0080527D"/>
    <w:rsid w:val="00806D8F"/>
    <w:rsid w:val="00811303"/>
    <w:rsid w:val="0081180B"/>
    <w:rsid w:val="00816979"/>
    <w:rsid w:val="00833050"/>
    <w:rsid w:val="008425C0"/>
    <w:rsid w:val="0085698F"/>
    <w:rsid w:val="00860AF2"/>
    <w:rsid w:val="0087598A"/>
    <w:rsid w:val="00876AFC"/>
    <w:rsid w:val="00876DD7"/>
    <w:rsid w:val="00880992"/>
    <w:rsid w:val="00882859"/>
    <w:rsid w:val="00885B1F"/>
    <w:rsid w:val="00894472"/>
    <w:rsid w:val="00895CB7"/>
    <w:rsid w:val="008B19C8"/>
    <w:rsid w:val="008C15E8"/>
    <w:rsid w:val="008C5EFB"/>
    <w:rsid w:val="008D3309"/>
    <w:rsid w:val="008F0BFF"/>
    <w:rsid w:val="008F3E78"/>
    <w:rsid w:val="009051C5"/>
    <w:rsid w:val="009164A7"/>
    <w:rsid w:val="00923618"/>
    <w:rsid w:val="00927D9F"/>
    <w:rsid w:val="00950828"/>
    <w:rsid w:val="00964C9D"/>
    <w:rsid w:val="009671CD"/>
    <w:rsid w:val="009745D9"/>
    <w:rsid w:val="009A17CC"/>
    <w:rsid w:val="009A20A9"/>
    <w:rsid w:val="009A2242"/>
    <w:rsid w:val="009B6610"/>
    <w:rsid w:val="009F05D6"/>
    <w:rsid w:val="009F17D1"/>
    <w:rsid w:val="009F1F22"/>
    <w:rsid w:val="009F35C7"/>
    <w:rsid w:val="009F5A62"/>
    <w:rsid w:val="00A047AE"/>
    <w:rsid w:val="00A0753A"/>
    <w:rsid w:val="00A15A9C"/>
    <w:rsid w:val="00A16326"/>
    <w:rsid w:val="00A23C61"/>
    <w:rsid w:val="00A30C3C"/>
    <w:rsid w:val="00A30CB1"/>
    <w:rsid w:val="00A41C89"/>
    <w:rsid w:val="00A44427"/>
    <w:rsid w:val="00A50559"/>
    <w:rsid w:val="00A5738E"/>
    <w:rsid w:val="00A85502"/>
    <w:rsid w:val="00A90EFE"/>
    <w:rsid w:val="00AA5A85"/>
    <w:rsid w:val="00AD0562"/>
    <w:rsid w:val="00AE2075"/>
    <w:rsid w:val="00AE2185"/>
    <w:rsid w:val="00AE6229"/>
    <w:rsid w:val="00B04893"/>
    <w:rsid w:val="00B1066C"/>
    <w:rsid w:val="00B10978"/>
    <w:rsid w:val="00B16667"/>
    <w:rsid w:val="00B20879"/>
    <w:rsid w:val="00B33AF6"/>
    <w:rsid w:val="00B365F6"/>
    <w:rsid w:val="00B430B9"/>
    <w:rsid w:val="00B60E0F"/>
    <w:rsid w:val="00B63825"/>
    <w:rsid w:val="00B67570"/>
    <w:rsid w:val="00B749A0"/>
    <w:rsid w:val="00B77FA7"/>
    <w:rsid w:val="00B90AD2"/>
    <w:rsid w:val="00B9440B"/>
    <w:rsid w:val="00BC6A20"/>
    <w:rsid w:val="00BD380D"/>
    <w:rsid w:val="00BD3A97"/>
    <w:rsid w:val="00BD49A8"/>
    <w:rsid w:val="00BE1522"/>
    <w:rsid w:val="00BE5477"/>
    <w:rsid w:val="00BF160A"/>
    <w:rsid w:val="00C27135"/>
    <w:rsid w:val="00C34AA4"/>
    <w:rsid w:val="00C4201A"/>
    <w:rsid w:val="00C42143"/>
    <w:rsid w:val="00C4380A"/>
    <w:rsid w:val="00C52E0E"/>
    <w:rsid w:val="00C578D2"/>
    <w:rsid w:val="00C668AD"/>
    <w:rsid w:val="00C676F2"/>
    <w:rsid w:val="00C704FC"/>
    <w:rsid w:val="00C70AEF"/>
    <w:rsid w:val="00C83EB7"/>
    <w:rsid w:val="00C918F7"/>
    <w:rsid w:val="00C97E49"/>
    <w:rsid w:val="00CA12B0"/>
    <w:rsid w:val="00CA4431"/>
    <w:rsid w:val="00CD2E98"/>
    <w:rsid w:val="00CE28A0"/>
    <w:rsid w:val="00CE54B7"/>
    <w:rsid w:val="00D1374E"/>
    <w:rsid w:val="00D17CB8"/>
    <w:rsid w:val="00D425C0"/>
    <w:rsid w:val="00D50726"/>
    <w:rsid w:val="00D538A7"/>
    <w:rsid w:val="00D54DF7"/>
    <w:rsid w:val="00D551D7"/>
    <w:rsid w:val="00D55D8D"/>
    <w:rsid w:val="00D6026A"/>
    <w:rsid w:val="00D83364"/>
    <w:rsid w:val="00D86512"/>
    <w:rsid w:val="00D87F39"/>
    <w:rsid w:val="00D90B47"/>
    <w:rsid w:val="00DB3B01"/>
    <w:rsid w:val="00DC43D0"/>
    <w:rsid w:val="00DE17B7"/>
    <w:rsid w:val="00DE52F2"/>
    <w:rsid w:val="00DF6811"/>
    <w:rsid w:val="00E00EEA"/>
    <w:rsid w:val="00E02F39"/>
    <w:rsid w:val="00E03B2D"/>
    <w:rsid w:val="00E04128"/>
    <w:rsid w:val="00E10156"/>
    <w:rsid w:val="00E24BCF"/>
    <w:rsid w:val="00E277D2"/>
    <w:rsid w:val="00E312C6"/>
    <w:rsid w:val="00E33D2C"/>
    <w:rsid w:val="00E34A88"/>
    <w:rsid w:val="00E44C7F"/>
    <w:rsid w:val="00E5219E"/>
    <w:rsid w:val="00E54A66"/>
    <w:rsid w:val="00E56265"/>
    <w:rsid w:val="00E70797"/>
    <w:rsid w:val="00E7100E"/>
    <w:rsid w:val="00E81FC7"/>
    <w:rsid w:val="00E83ED7"/>
    <w:rsid w:val="00E86DA2"/>
    <w:rsid w:val="00EA308F"/>
    <w:rsid w:val="00EA4D4D"/>
    <w:rsid w:val="00EB2C68"/>
    <w:rsid w:val="00EC2B26"/>
    <w:rsid w:val="00EC402B"/>
    <w:rsid w:val="00ED3AEA"/>
    <w:rsid w:val="00EE171E"/>
    <w:rsid w:val="00EE750B"/>
    <w:rsid w:val="00EF56DA"/>
    <w:rsid w:val="00F029A0"/>
    <w:rsid w:val="00F02AD7"/>
    <w:rsid w:val="00F10515"/>
    <w:rsid w:val="00F15924"/>
    <w:rsid w:val="00F35012"/>
    <w:rsid w:val="00F40E55"/>
    <w:rsid w:val="00F46BE1"/>
    <w:rsid w:val="00F50C04"/>
    <w:rsid w:val="00F573AB"/>
    <w:rsid w:val="00F5792D"/>
    <w:rsid w:val="00F66E2D"/>
    <w:rsid w:val="00F75082"/>
    <w:rsid w:val="00F80195"/>
    <w:rsid w:val="00F91308"/>
    <w:rsid w:val="00F93A4B"/>
    <w:rsid w:val="00F95FC0"/>
    <w:rsid w:val="00FA027B"/>
    <w:rsid w:val="00FA415F"/>
    <w:rsid w:val="00FA7561"/>
    <w:rsid w:val="00FA7B00"/>
    <w:rsid w:val="00FC291D"/>
    <w:rsid w:val="00FD4D5C"/>
    <w:rsid w:val="00FD7FC6"/>
    <w:rsid w:val="00FF29D5"/>
    <w:rsid w:val="00FF30E0"/>
    <w:rsid w:val="00FF462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9096F"/>
  <w15:docId w15:val="{5BA86092-CEF3-40B4-AC3F-27781F34C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B2C68"/>
    <w:pPr>
      <w:jc w:val="both"/>
    </w:pPr>
    <w:rPr>
      <w:rFonts w:asciiTheme="minorHAnsi" w:hAnsiTheme="minorHAnsi"/>
      <w:sz w:val="24"/>
      <w:szCs w:val="24"/>
    </w:rPr>
  </w:style>
  <w:style w:type="paragraph" w:styleId="berschrift1">
    <w:name w:val="heading 1"/>
    <w:basedOn w:val="Standard"/>
    <w:next w:val="Standard"/>
    <w:qFormat/>
    <w:rsid w:val="00351FA0"/>
    <w:pPr>
      <w:keepNext/>
      <w:numPr>
        <w:numId w:val="18"/>
      </w:numPr>
      <w:jc w:val="left"/>
      <w:outlineLvl w:val="0"/>
    </w:pPr>
    <w:rPr>
      <w:b/>
      <w:noProof/>
    </w:rPr>
  </w:style>
  <w:style w:type="paragraph" w:styleId="berschrift2">
    <w:name w:val="heading 2"/>
    <w:basedOn w:val="Standard"/>
    <w:next w:val="Standard"/>
    <w:qFormat/>
    <w:rsid w:val="00A23C61"/>
    <w:pPr>
      <w:keepNext/>
      <w:numPr>
        <w:ilvl w:val="1"/>
        <w:numId w:val="18"/>
      </w:numPr>
      <w:jc w:val="center"/>
      <w:outlineLvl w:val="1"/>
    </w:pPr>
    <w:rPr>
      <w:rFonts w:ascii="Univers" w:hAnsi="Univers"/>
      <w:b/>
      <w:bCs/>
      <w:noProof/>
      <w:sz w:val="32"/>
      <w:lang w:val="en-GB"/>
    </w:rPr>
  </w:style>
  <w:style w:type="paragraph" w:styleId="berschrift3">
    <w:name w:val="heading 3"/>
    <w:basedOn w:val="Standard"/>
    <w:next w:val="Standard"/>
    <w:qFormat/>
    <w:rsid w:val="00A23C61"/>
    <w:pPr>
      <w:keepNext/>
      <w:numPr>
        <w:ilvl w:val="2"/>
        <w:numId w:val="18"/>
      </w:numPr>
      <w:jc w:val="center"/>
      <w:outlineLvl w:val="2"/>
    </w:pPr>
    <w:rPr>
      <w:rFonts w:ascii="Univers" w:hAnsi="Univers"/>
      <w:noProof/>
      <w:sz w:val="32"/>
      <w:lang w:val="en-GB"/>
    </w:rPr>
  </w:style>
  <w:style w:type="paragraph" w:styleId="berschrift4">
    <w:name w:val="heading 4"/>
    <w:basedOn w:val="Standard"/>
    <w:next w:val="Standard"/>
    <w:qFormat/>
    <w:rsid w:val="00EE750B"/>
    <w:pPr>
      <w:keepNext/>
      <w:numPr>
        <w:ilvl w:val="3"/>
        <w:numId w:val="18"/>
      </w:numPr>
      <w:spacing w:before="240" w:after="60"/>
      <w:outlineLvl w:val="3"/>
    </w:pPr>
    <w:rPr>
      <w:b/>
      <w:bCs/>
      <w:sz w:val="28"/>
      <w:szCs w:val="28"/>
    </w:rPr>
  </w:style>
  <w:style w:type="paragraph" w:styleId="berschrift5">
    <w:name w:val="heading 5"/>
    <w:basedOn w:val="Standard"/>
    <w:next w:val="Standard"/>
    <w:link w:val="berschrift5Zchn"/>
    <w:semiHidden/>
    <w:unhideWhenUsed/>
    <w:qFormat/>
    <w:rsid w:val="00351FA0"/>
    <w:pPr>
      <w:keepNext/>
      <w:keepLines/>
      <w:numPr>
        <w:ilvl w:val="4"/>
        <w:numId w:val="18"/>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semiHidden/>
    <w:unhideWhenUsed/>
    <w:qFormat/>
    <w:rsid w:val="00351FA0"/>
    <w:pPr>
      <w:keepNext/>
      <w:keepLines/>
      <w:numPr>
        <w:ilvl w:val="5"/>
        <w:numId w:val="18"/>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semiHidden/>
    <w:unhideWhenUsed/>
    <w:qFormat/>
    <w:rsid w:val="00351FA0"/>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rsid w:val="00351FA0"/>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351FA0"/>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23C61"/>
    <w:pPr>
      <w:tabs>
        <w:tab w:val="center" w:pos="4536"/>
        <w:tab w:val="right" w:pos="9072"/>
      </w:tabs>
    </w:pPr>
    <w:rPr>
      <w:rFonts w:ascii="Arial" w:hAnsi="Arial"/>
      <w:color w:val="000000"/>
    </w:rPr>
  </w:style>
  <w:style w:type="paragraph" w:styleId="Fuzeile">
    <w:name w:val="footer"/>
    <w:basedOn w:val="Standard"/>
    <w:link w:val="FuzeileZchn"/>
    <w:uiPriority w:val="99"/>
    <w:rsid w:val="00A23C61"/>
    <w:pPr>
      <w:tabs>
        <w:tab w:val="center" w:pos="4536"/>
        <w:tab w:val="right" w:pos="9072"/>
      </w:tabs>
    </w:pPr>
    <w:rPr>
      <w:rFonts w:ascii="Arial" w:hAnsi="Arial"/>
    </w:rPr>
  </w:style>
  <w:style w:type="paragraph" w:styleId="Textkrper">
    <w:name w:val="Body Text"/>
    <w:basedOn w:val="Standard"/>
    <w:rsid w:val="00A23C61"/>
    <w:rPr>
      <w:rFonts w:ascii="Univers" w:hAnsi="Univers"/>
      <w:noProof/>
      <w:sz w:val="22"/>
    </w:rPr>
  </w:style>
  <w:style w:type="character" w:styleId="Hyperlink">
    <w:name w:val="Hyperlink"/>
    <w:uiPriority w:val="99"/>
    <w:rsid w:val="00A23C61"/>
    <w:rPr>
      <w:color w:val="0000FF"/>
      <w:u w:val="single"/>
    </w:rPr>
  </w:style>
  <w:style w:type="character" w:customStyle="1" w:styleId="FuzeileZchn">
    <w:name w:val="Fußzeile Zchn"/>
    <w:link w:val="Fuzeile"/>
    <w:uiPriority w:val="99"/>
    <w:rsid w:val="00BC6A20"/>
    <w:rPr>
      <w:rFonts w:ascii="Arial" w:hAnsi="Arial"/>
      <w:lang w:bidi="ar-SA"/>
    </w:rPr>
  </w:style>
  <w:style w:type="paragraph" w:styleId="Listenabsatz">
    <w:name w:val="List Paragraph"/>
    <w:basedOn w:val="Standard"/>
    <w:uiPriority w:val="34"/>
    <w:qFormat/>
    <w:rsid w:val="006B43BF"/>
    <w:pPr>
      <w:ind w:left="720"/>
      <w:contextualSpacing/>
    </w:pPr>
    <w:rPr>
      <w:rFonts w:ascii="Calibri" w:eastAsia="Calibri" w:hAnsi="Calibri"/>
    </w:rPr>
  </w:style>
  <w:style w:type="table" w:styleId="Tabellenraster">
    <w:name w:val="Table Grid"/>
    <w:basedOn w:val="NormaleTabelle"/>
    <w:uiPriority w:val="39"/>
    <w:rsid w:val="006B43BF"/>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6B43BF"/>
    <w:rPr>
      <w:rFonts w:ascii="Calibri" w:eastAsia="Calibri" w:hAnsi="Calibri"/>
    </w:rPr>
  </w:style>
  <w:style w:type="character" w:customStyle="1" w:styleId="FunotentextZchn">
    <w:name w:val="Fußnotentext Zchn"/>
    <w:link w:val="Funotentext"/>
    <w:uiPriority w:val="99"/>
    <w:rsid w:val="006B43BF"/>
    <w:rPr>
      <w:rFonts w:ascii="Calibri" w:eastAsia="Calibri" w:hAnsi="Calibri"/>
      <w:sz w:val="24"/>
      <w:szCs w:val="24"/>
    </w:rPr>
  </w:style>
  <w:style w:type="character" w:styleId="Funotenzeichen">
    <w:name w:val="footnote reference"/>
    <w:uiPriority w:val="99"/>
    <w:unhideWhenUsed/>
    <w:rsid w:val="006B43BF"/>
    <w:rPr>
      <w:vertAlign w:val="superscript"/>
    </w:rPr>
  </w:style>
  <w:style w:type="character" w:customStyle="1" w:styleId="A6">
    <w:name w:val="A6"/>
    <w:uiPriority w:val="99"/>
    <w:rsid w:val="006B43BF"/>
    <w:rPr>
      <w:rFonts w:cs="DIN"/>
      <w:color w:val="000000"/>
      <w:sz w:val="28"/>
      <w:szCs w:val="28"/>
    </w:rPr>
  </w:style>
  <w:style w:type="paragraph" w:customStyle="1" w:styleId="Pa1">
    <w:name w:val="Pa1"/>
    <w:basedOn w:val="Standard"/>
    <w:next w:val="Standard"/>
    <w:uiPriority w:val="99"/>
    <w:rsid w:val="006B43BF"/>
    <w:pPr>
      <w:autoSpaceDE w:val="0"/>
      <w:autoSpaceDN w:val="0"/>
      <w:adjustRightInd w:val="0"/>
      <w:spacing w:line="241" w:lineRule="atLeast"/>
    </w:pPr>
    <w:rPr>
      <w:rFonts w:ascii="DIN" w:hAnsi="DIN"/>
      <w:lang w:val="de-AT" w:eastAsia="de-AT"/>
    </w:rPr>
  </w:style>
  <w:style w:type="character" w:styleId="Kommentarzeichen">
    <w:name w:val="annotation reference"/>
    <w:basedOn w:val="Absatz-Standardschriftart"/>
    <w:rsid w:val="00895CB7"/>
    <w:rPr>
      <w:sz w:val="18"/>
      <w:szCs w:val="18"/>
    </w:rPr>
  </w:style>
  <w:style w:type="paragraph" w:styleId="Kommentartext">
    <w:name w:val="annotation text"/>
    <w:basedOn w:val="Standard"/>
    <w:link w:val="KommentartextZchn"/>
    <w:rsid w:val="00895CB7"/>
  </w:style>
  <w:style w:type="character" w:customStyle="1" w:styleId="KommentartextZchn">
    <w:name w:val="Kommentartext Zchn"/>
    <w:basedOn w:val="Absatz-Standardschriftart"/>
    <w:link w:val="Kommentartext"/>
    <w:rsid w:val="00895CB7"/>
    <w:rPr>
      <w:sz w:val="24"/>
      <w:szCs w:val="24"/>
    </w:rPr>
  </w:style>
  <w:style w:type="paragraph" w:styleId="Kommentarthema">
    <w:name w:val="annotation subject"/>
    <w:basedOn w:val="Kommentartext"/>
    <w:next w:val="Kommentartext"/>
    <w:link w:val="KommentarthemaZchn"/>
    <w:rsid w:val="00895CB7"/>
    <w:rPr>
      <w:b/>
      <w:bCs/>
      <w:sz w:val="20"/>
      <w:szCs w:val="20"/>
    </w:rPr>
  </w:style>
  <w:style w:type="character" w:customStyle="1" w:styleId="KommentarthemaZchn">
    <w:name w:val="Kommentarthema Zchn"/>
    <w:basedOn w:val="KommentartextZchn"/>
    <w:link w:val="Kommentarthema"/>
    <w:rsid w:val="00895CB7"/>
    <w:rPr>
      <w:b/>
      <w:bCs/>
      <w:sz w:val="24"/>
      <w:szCs w:val="24"/>
    </w:rPr>
  </w:style>
  <w:style w:type="paragraph" w:styleId="Sprechblasentext">
    <w:name w:val="Balloon Text"/>
    <w:basedOn w:val="Standard"/>
    <w:link w:val="SprechblasentextZchn"/>
    <w:rsid w:val="00895CB7"/>
    <w:rPr>
      <w:sz w:val="18"/>
      <w:szCs w:val="18"/>
    </w:rPr>
  </w:style>
  <w:style w:type="character" w:customStyle="1" w:styleId="SprechblasentextZchn">
    <w:name w:val="Sprechblasentext Zchn"/>
    <w:basedOn w:val="Absatz-Standardschriftart"/>
    <w:link w:val="Sprechblasentext"/>
    <w:rsid w:val="00895CB7"/>
    <w:rPr>
      <w:sz w:val="18"/>
      <w:szCs w:val="18"/>
    </w:rPr>
  </w:style>
  <w:style w:type="character" w:styleId="Seitenzahl">
    <w:name w:val="page number"/>
    <w:basedOn w:val="Absatz-Standardschriftart"/>
    <w:semiHidden/>
    <w:unhideWhenUsed/>
    <w:rsid w:val="00EB2C68"/>
  </w:style>
  <w:style w:type="character" w:customStyle="1" w:styleId="berschrift5Zchn">
    <w:name w:val="Überschrift 5 Zchn"/>
    <w:basedOn w:val="Absatz-Standardschriftart"/>
    <w:link w:val="berschrift5"/>
    <w:semiHidden/>
    <w:rsid w:val="00351FA0"/>
    <w:rPr>
      <w:rFonts w:asciiTheme="majorHAnsi" w:eastAsiaTheme="majorEastAsia" w:hAnsiTheme="majorHAnsi" w:cstheme="majorBidi"/>
      <w:color w:val="2E74B5" w:themeColor="accent1" w:themeShade="BF"/>
      <w:sz w:val="24"/>
      <w:szCs w:val="24"/>
    </w:rPr>
  </w:style>
  <w:style w:type="character" w:customStyle="1" w:styleId="berschrift6Zchn">
    <w:name w:val="Überschrift 6 Zchn"/>
    <w:basedOn w:val="Absatz-Standardschriftart"/>
    <w:link w:val="berschrift6"/>
    <w:semiHidden/>
    <w:rsid w:val="00351FA0"/>
    <w:rPr>
      <w:rFonts w:asciiTheme="majorHAnsi" w:eastAsiaTheme="majorEastAsia" w:hAnsiTheme="majorHAnsi" w:cstheme="majorBidi"/>
      <w:color w:val="1F4D78" w:themeColor="accent1" w:themeShade="7F"/>
      <w:sz w:val="24"/>
      <w:szCs w:val="24"/>
    </w:rPr>
  </w:style>
  <w:style w:type="character" w:customStyle="1" w:styleId="berschrift7Zchn">
    <w:name w:val="Überschrift 7 Zchn"/>
    <w:basedOn w:val="Absatz-Standardschriftart"/>
    <w:link w:val="berschrift7"/>
    <w:semiHidden/>
    <w:rsid w:val="00351FA0"/>
    <w:rPr>
      <w:rFonts w:asciiTheme="majorHAnsi" w:eastAsiaTheme="majorEastAsia" w:hAnsiTheme="majorHAnsi" w:cstheme="majorBidi"/>
      <w:i/>
      <w:iCs/>
      <w:color w:val="1F4D78" w:themeColor="accent1" w:themeShade="7F"/>
      <w:sz w:val="24"/>
      <w:szCs w:val="24"/>
    </w:rPr>
  </w:style>
  <w:style w:type="character" w:customStyle="1" w:styleId="berschrift8Zchn">
    <w:name w:val="Überschrift 8 Zchn"/>
    <w:basedOn w:val="Absatz-Standardschriftart"/>
    <w:link w:val="berschrift8"/>
    <w:semiHidden/>
    <w:rsid w:val="00351FA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351FA0"/>
    <w:rPr>
      <w:rFonts w:asciiTheme="majorHAnsi" w:eastAsiaTheme="majorEastAsia" w:hAnsiTheme="majorHAnsi" w:cstheme="majorBidi"/>
      <w:i/>
      <w:iCs/>
      <w:color w:val="272727" w:themeColor="text1" w:themeTint="D8"/>
      <w:sz w:val="21"/>
      <w:szCs w:val="21"/>
    </w:rPr>
  </w:style>
  <w:style w:type="paragraph" w:styleId="Dokumentstruktur">
    <w:name w:val="Document Map"/>
    <w:basedOn w:val="Standard"/>
    <w:link w:val="DokumentstrukturZchn"/>
    <w:semiHidden/>
    <w:unhideWhenUsed/>
    <w:rsid w:val="00C42143"/>
    <w:rPr>
      <w:rFonts w:ascii="Tahoma" w:hAnsi="Tahoma" w:cs="Tahoma"/>
      <w:sz w:val="16"/>
      <w:szCs w:val="16"/>
    </w:rPr>
  </w:style>
  <w:style w:type="character" w:customStyle="1" w:styleId="DokumentstrukturZchn">
    <w:name w:val="Dokumentstruktur Zchn"/>
    <w:basedOn w:val="Absatz-Standardschriftart"/>
    <w:link w:val="Dokumentstruktur"/>
    <w:semiHidden/>
    <w:rsid w:val="00C42143"/>
    <w:rPr>
      <w:rFonts w:ascii="Tahoma" w:hAnsi="Tahoma" w:cs="Tahoma"/>
      <w:sz w:val="16"/>
      <w:szCs w:val="16"/>
    </w:rPr>
  </w:style>
  <w:style w:type="character" w:customStyle="1" w:styleId="KopfzeileZchn">
    <w:name w:val="Kopfzeile Zchn"/>
    <w:basedOn w:val="Absatz-Standardschriftart"/>
    <w:link w:val="Kopfzeile"/>
    <w:uiPriority w:val="99"/>
    <w:rsid w:val="002A6355"/>
    <w:rPr>
      <w:rFonts w:ascii="Arial" w:hAnsi="Arial"/>
      <w:color w:val="000000"/>
      <w:sz w:val="24"/>
      <w:szCs w:val="24"/>
    </w:rPr>
  </w:style>
  <w:style w:type="paragraph" w:customStyle="1" w:styleId="Text">
    <w:name w:val="Text"/>
    <w:rsid w:val="00AD0562"/>
    <w:pPr>
      <w:pBdr>
        <w:top w:val="nil"/>
        <w:left w:val="nil"/>
        <w:bottom w:val="nil"/>
        <w:right w:val="nil"/>
        <w:between w:val="nil"/>
        <w:bar w:val="nil"/>
      </w:pBdr>
    </w:pPr>
    <w:rPr>
      <w:rFonts w:ascii="Helvetica Neue" w:eastAsia="Arial Unicode MS" w:hAnsi="Helvetica Neue" w:cs="Arial Unicode MS"/>
      <w:color w:val="000000"/>
      <w:sz w:val="22"/>
      <w:szCs w:val="22"/>
      <w:bdr w:val="nil"/>
      <w:lang w:val="da-DK"/>
    </w:rPr>
  </w:style>
  <w:style w:type="character" w:styleId="NichtaufgelsteErwhnung">
    <w:name w:val="Unresolved Mention"/>
    <w:basedOn w:val="Absatz-Standardschriftart"/>
    <w:uiPriority w:val="99"/>
    <w:semiHidden/>
    <w:unhideWhenUsed/>
    <w:rsid w:val="00641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187324">
      <w:bodyDiv w:val="1"/>
      <w:marLeft w:val="0"/>
      <w:marRight w:val="0"/>
      <w:marTop w:val="0"/>
      <w:marBottom w:val="0"/>
      <w:divBdr>
        <w:top w:val="none" w:sz="0" w:space="0" w:color="auto"/>
        <w:left w:val="none" w:sz="0" w:space="0" w:color="auto"/>
        <w:bottom w:val="none" w:sz="0" w:space="0" w:color="auto"/>
        <w:right w:val="none" w:sz="0" w:space="0" w:color="auto"/>
      </w:divBdr>
    </w:div>
    <w:div w:id="1665278249">
      <w:bodyDiv w:val="1"/>
      <w:marLeft w:val="0"/>
      <w:marRight w:val="0"/>
      <w:marTop w:val="0"/>
      <w:marBottom w:val="0"/>
      <w:divBdr>
        <w:top w:val="none" w:sz="0" w:space="0" w:color="auto"/>
        <w:left w:val="none" w:sz="0" w:space="0" w:color="auto"/>
        <w:bottom w:val="none" w:sz="0" w:space="0" w:color="auto"/>
        <w:right w:val="none" w:sz="0" w:space="0" w:color="auto"/>
      </w:divBdr>
    </w:div>
    <w:div w:id="1834755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psapoh.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cid:E43B453C-B3FF-409F-9B2B-158E3BBE1DE8"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tanztherapie.at" TargetMode="External"/><Relationship Id="rId2" Type="http://schemas.openxmlformats.org/officeDocument/2006/relationships/hyperlink" Target="http://www.artecura.ch" TargetMode="External"/><Relationship Id="rId1" Type="http://schemas.openxmlformats.org/officeDocument/2006/relationships/hyperlink" Target="http://www.bagkt.de" TargetMode="External"/><Relationship Id="rId4" Type="http://schemas.openxmlformats.org/officeDocument/2006/relationships/hyperlink" Target="https://www.kinderkrebsinfo.de/fachinformationen/psapoh/s3_leitlinie/index_ger.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DA40B-A6C3-498B-80B0-47208B2F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2703</Words>
  <Characters>17029</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Univ.-Kinderklinik Tübingen</Company>
  <LinksUpToDate>false</LinksUpToDate>
  <CharactersWithSpaces>19693</CharactersWithSpaces>
  <SharedDoc>false</SharedDoc>
  <HLinks>
    <vt:vector size="24" baseType="variant">
      <vt:variant>
        <vt:i4>1900642</vt:i4>
      </vt:variant>
      <vt:variant>
        <vt:i4>6</vt:i4>
      </vt:variant>
      <vt:variant>
        <vt:i4>0</vt:i4>
      </vt:variant>
      <vt:variant>
        <vt:i4>5</vt:i4>
      </vt:variant>
      <vt:variant>
        <vt:lpwstr>mailto:florian.schepper@medizin.uni-leipzig.de</vt:lpwstr>
      </vt:variant>
      <vt:variant>
        <vt:lpwstr/>
      </vt:variant>
      <vt:variant>
        <vt:i4>7995415</vt:i4>
      </vt:variant>
      <vt:variant>
        <vt:i4>3</vt:i4>
      </vt:variant>
      <vt:variant>
        <vt:i4>0</vt:i4>
      </vt:variant>
      <vt:variant>
        <vt:i4>5</vt:i4>
      </vt:variant>
      <vt:variant>
        <vt:lpwstr>mailto:stephan.maier@katharinenhoehe.d</vt:lpwstr>
      </vt:variant>
      <vt:variant>
        <vt:lpwstr/>
      </vt:variant>
      <vt:variant>
        <vt:i4>6160462</vt:i4>
      </vt:variant>
      <vt:variant>
        <vt:i4>0</vt:i4>
      </vt:variant>
      <vt:variant>
        <vt:i4>0</vt:i4>
      </vt:variant>
      <vt:variant>
        <vt:i4>5</vt:i4>
      </vt:variant>
      <vt:variant>
        <vt:lpwstr>mailto:iris.lein-koehler@uniklinik-ulm.de</vt:lpwstr>
      </vt:variant>
      <vt:variant>
        <vt:lpwstr/>
      </vt:variant>
      <vt:variant>
        <vt:i4>4587645</vt:i4>
      </vt:variant>
      <vt:variant>
        <vt:i4>-1</vt:i4>
      </vt:variant>
      <vt:variant>
        <vt:i4>1026</vt:i4>
      </vt:variant>
      <vt:variant>
        <vt:i4>1</vt:i4>
      </vt:variant>
      <vt:variant>
        <vt:lpwstr>logos_spezialisier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DTP-Labor</dc:creator>
  <cp:lastModifiedBy>Sabine Sharma</cp:lastModifiedBy>
  <cp:revision>2</cp:revision>
  <cp:lastPrinted>2018-01-04T08:54:00Z</cp:lastPrinted>
  <dcterms:created xsi:type="dcterms:W3CDTF">2023-02-17T09:24:00Z</dcterms:created>
  <dcterms:modified xsi:type="dcterms:W3CDTF">2023-02-17T09:24:00Z</dcterms:modified>
</cp:coreProperties>
</file>